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30" w:rsidRDefault="00810C30" w:rsidP="00810C30">
      <w:pPr>
        <w:jc w:val="center"/>
        <w:rPr>
          <w:rFonts w:ascii="Times New Roman" w:hAnsi="Times New Roman" w:cs="Times New Roman"/>
          <w:sz w:val="24"/>
          <w:szCs w:val="24"/>
        </w:rPr>
      </w:pPr>
    </w:p>
    <w:p w:rsidR="00810C30" w:rsidRDefault="00810C30" w:rsidP="00810C30">
      <w:pPr>
        <w:jc w:val="center"/>
        <w:rPr>
          <w:rFonts w:ascii="Times New Roman" w:hAnsi="Times New Roman" w:cs="Times New Roman"/>
          <w:sz w:val="24"/>
          <w:szCs w:val="24"/>
        </w:rPr>
      </w:pPr>
    </w:p>
    <w:p w:rsidR="00810C30" w:rsidRDefault="00810C30" w:rsidP="00810C30">
      <w:pPr>
        <w:jc w:val="center"/>
        <w:rPr>
          <w:rFonts w:ascii="Times New Roman" w:hAnsi="Times New Roman" w:cs="Times New Roman"/>
          <w:sz w:val="24"/>
          <w:szCs w:val="24"/>
        </w:rPr>
      </w:pPr>
    </w:p>
    <w:p w:rsidR="00810C30" w:rsidRDefault="00810C30" w:rsidP="00810C30">
      <w:pPr>
        <w:jc w:val="center"/>
        <w:rPr>
          <w:rFonts w:ascii="Times New Roman" w:hAnsi="Times New Roman" w:cs="Times New Roman"/>
          <w:sz w:val="24"/>
          <w:szCs w:val="24"/>
        </w:rPr>
      </w:pPr>
    </w:p>
    <w:p w:rsidR="00810C30" w:rsidRDefault="00810C30" w:rsidP="00810C30">
      <w:pPr>
        <w:jc w:val="center"/>
        <w:rPr>
          <w:rFonts w:ascii="Times New Roman" w:hAnsi="Times New Roman" w:cs="Times New Roman"/>
          <w:sz w:val="24"/>
          <w:szCs w:val="24"/>
        </w:rPr>
      </w:pPr>
    </w:p>
    <w:p w:rsidR="00810C30" w:rsidRDefault="00810C30" w:rsidP="00810C30">
      <w:pPr>
        <w:jc w:val="center"/>
        <w:rPr>
          <w:rFonts w:ascii="Times New Roman" w:hAnsi="Times New Roman" w:cs="Times New Roman"/>
          <w:sz w:val="24"/>
          <w:szCs w:val="24"/>
        </w:rPr>
      </w:pPr>
    </w:p>
    <w:p w:rsidR="00810C30" w:rsidRDefault="00810C30" w:rsidP="00810C30">
      <w:pPr>
        <w:jc w:val="center"/>
        <w:rPr>
          <w:rFonts w:ascii="Times New Roman" w:hAnsi="Times New Roman" w:cs="Times New Roman"/>
          <w:sz w:val="24"/>
          <w:szCs w:val="24"/>
        </w:rPr>
      </w:pPr>
    </w:p>
    <w:p w:rsidR="00810C30" w:rsidRDefault="00810C30" w:rsidP="00810C30">
      <w:pPr>
        <w:jc w:val="center"/>
        <w:rPr>
          <w:rFonts w:ascii="Times New Roman" w:hAnsi="Times New Roman" w:cs="Times New Roman"/>
          <w:sz w:val="24"/>
          <w:szCs w:val="24"/>
        </w:rPr>
      </w:pPr>
    </w:p>
    <w:p w:rsidR="00810C30" w:rsidRDefault="00810C30" w:rsidP="00810C30">
      <w:pPr>
        <w:jc w:val="center"/>
        <w:rPr>
          <w:rFonts w:ascii="Times New Roman" w:hAnsi="Times New Roman" w:cs="Times New Roman"/>
          <w:sz w:val="24"/>
          <w:szCs w:val="24"/>
        </w:rPr>
      </w:pPr>
    </w:p>
    <w:p w:rsidR="00810C30" w:rsidRDefault="00810C30" w:rsidP="00810C30">
      <w:pPr>
        <w:jc w:val="center"/>
        <w:rPr>
          <w:rFonts w:ascii="Times New Roman" w:hAnsi="Times New Roman" w:cs="Times New Roman"/>
          <w:sz w:val="24"/>
          <w:szCs w:val="24"/>
        </w:rPr>
      </w:pPr>
    </w:p>
    <w:p w:rsidR="00810C30" w:rsidRDefault="00810C30" w:rsidP="00810C30">
      <w:pPr>
        <w:jc w:val="center"/>
        <w:rPr>
          <w:rFonts w:ascii="Times New Roman" w:hAnsi="Times New Roman" w:cs="Times New Roman"/>
          <w:sz w:val="24"/>
          <w:szCs w:val="24"/>
        </w:rPr>
      </w:pPr>
      <w:r>
        <w:rPr>
          <w:rFonts w:ascii="Times New Roman" w:hAnsi="Times New Roman" w:cs="Times New Roman"/>
          <w:sz w:val="24"/>
          <w:szCs w:val="24"/>
        </w:rPr>
        <w:t xml:space="preserve">Curtis Ruta </w:t>
      </w:r>
    </w:p>
    <w:p w:rsidR="00810C30" w:rsidRDefault="00810C30" w:rsidP="00810C30">
      <w:pPr>
        <w:jc w:val="center"/>
        <w:rPr>
          <w:rFonts w:ascii="Times New Roman" w:hAnsi="Times New Roman" w:cs="Times New Roman"/>
          <w:sz w:val="24"/>
          <w:szCs w:val="24"/>
        </w:rPr>
      </w:pPr>
      <w:r>
        <w:rPr>
          <w:rFonts w:ascii="Times New Roman" w:hAnsi="Times New Roman" w:cs="Times New Roman"/>
          <w:sz w:val="24"/>
          <w:szCs w:val="24"/>
        </w:rPr>
        <w:t>0959468</w:t>
      </w:r>
    </w:p>
    <w:p w:rsidR="00810C30" w:rsidRDefault="00810C30" w:rsidP="00810C30">
      <w:pPr>
        <w:jc w:val="center"/>
        <w:rPr>
          <w:rFonts w:ascii="Times New Roman" w:hAnsi="Times New Roman" w:cs="Times New Roman"/>
          <w:sz w:val="24"/>
          <w:szCs w:val="24"/>
        </w:rPr>
      </w:pPr>
      <w:r>
        <w:rPr>
          <w:rFonts w:ascii="Times New Roman" w:hAnsi="Times New Roman" w:cs="Times New Roman"/>
          <w:sz w:val="24"/>
          <w:szCs w:val="24"/>
        </w:rPr>
        <w:t xml:space="preserve">Section: Tuesday, 11:30am </w:t>
      </w:r>
    </w:p>
    <w:p w:rsidR="00810C30" w:rsidRDefault="00810C30" w:rsidP="00810C30">
      <w:pPr>
        <w:jc w:val="center"/>
        <w:rPr>
          <w:rFonts w:ascii="Times New Roman" w:hAnsi="Times New Roman" w:cs="Times New Roman"/>
          <w:sz w:val="24"/>
          <w:szCs w:val="24"/>
        </w:rPr>
      </w:pPr>
      <w:r>
        <w:rPr>
          <w:rFonts w:ascii="Times New Roman" w:hAnsi="Times New Roman" w:cs="Times New Roman"/>
          <w:sz w:val="24"/>
          <w:szCs w:val="24"/>
        </w:rPr>
        <w:t>AGR1110</w:t>
      </w:r>
    </w:p>
    <w:p w:rsidR="00810C30" w:rsidRDefault="00810C30" w:rsidP="00810C30">
      <w:pPr>
        <w:jc w:val="center"/>
        <w:rPr>
          <w:rFonts w:ascii="Times New Roman" w:hAnsi="Times New Roman" w:cs="Times New Roman"/>
          <w:sz w:val="24"/>
          <w:szCs w:val="24"/>
        </w:rPr>
      </w:pPr>
      <w:r>
        <w:rPr>
          <w:rFonts w:ascii="Times New Roman" w:hAnsi="Times New Roman" w:cs="Times New Roman"/>
          <w:sz w:val="24"/>
          <w:szCs w:val="24"/>
        </w:rPr>
        <w:t>Tuesday November 29</w:t>
      </w:r>
      <w:r w:rsidRPr="00810C30">
        <w:rPr>
          <w:rFonts w:ascii="Times New Roman" w:hAnsi="Times New Roman" w:cs="Times New Roman"/>
          <w:sz w:val="24"/>
          <w:szCs w:val="24"/>
          <w:vertAlign w:val="superscript"/>
        </w:rPr>
        <w:t>th</w:t>
      </w:r>
      <w:r>
        <w:rPr>
          <w:rFonts w:ascii="Times New Roman" w:hAnsi="Times New Roman" w:cs="Times New Roman"/>
          <w:sz w:val="24"/>
          <w:szCs w:val="24"/>
        </w:rPr>
        <w:t xml:space="preserve">, 2016 </w:t>
      </w:r>
    </w:p>
    <w:p w:rsidR="00810C30" w:rsidRDefault="00810C30" w:rsidP="00810C30">
      <w:pPr>
        <w:jc w:val="center"/>
        <w:rPr>
          <w:rFonts w:ascii="Times New Roman" w:hAnsi="Times New Roman" w:cs="Times New Roman"/>
          <w:sz w:val="24"/>
          <w:szCs w:val="24"/>
        </w:rPr>
      </w:pPr>
      <w:r>
        <w:rPr>
          <w:rFonts w:ascii="Times New Roman" w:hAnsi="Times New Roman" w:cs="Times New Roman"/>
          <w:sz w:val="24"/>
          <w:szCs w:val="24"/>
        </w:rPr>
        <w:t>Exportable Dairy Vitamin Supplement to Nepal</w:t>
      </w:r>
    </w:p>
    <w:p w:rsidR="00E15AB1" w:rsidRDefault="00E15AB1"/>
    <w:p w:rsidR="00810C30" w:rsidRDefault="00810C30"/>
    <w:p w:rsidR="00810C30" w:rsidRDefault="00810C30"/>
    <w:p w:rsidR="00810C30" w:rsidRDefault="00810C30"/>
    <w:p w:rsidR="00810C30" w:rsidRDefault="00810C30"/>
    <w:p w:rsidR="00810C30" w:rsidRDefault="00810C30"/>
    <w:p w:rsidR="00810C30" w:rsidRDefault="00810C30"/>
    <w:p w:rsidR="00810C30" w:rsidRDefault="00810C30"/>
    <w:p w:rsidR="00810C30" w:rsidRDefault="00810C30"/>
    <w:p w:rsidR="00810C30" w:rsidRDefault="00810C30"/>
    <w:p w:rsidR="00810C30" w:rsidRDefault="00810C30"/>
    <w:p w:rsidR="00810C30" w:rsidRDefault="00810C30"/>
    <w:p w:rsidR="00810C30" w:rsidRDefault="00810C30"/>
    <w:p w:rsidR="003F6965" w:rsidRDefault="003F6965" w:rsidP="00913C3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Part 1 – Product Information </w:t>
      </w:r>
    </w:p>
    <w:p w:rsidR="00EF5615" w:rsidRDefault="00651733" w:rsidP="00EF5615">
      <w:pPr>
        <w:spacing w:line="480" w:lineRule="auto"/>
        <w:rPr>
          <w:rFonts w:ascii="Times New Roman" w:hAnsi="Times New Roman" w:cs="Times New Roman"/>
          <w:sz w:val="24"/>
          <w:szCs w:val="24"/>
        </w:rPr>
      </w:pPr>
      <w:r>
        <w:rPr>
          <w:rFonts w:ascii="Times New Roman" w:hAnsi="Times New Roman" w:cs="Times New Roman"/>
          <w:b/>
          <w:sz w:val="24"/>
          <w:szCs w:val="24"/>
        </w:rPr>
        <w:t>Product Description</w:t>
      </w:r>
      <w:r w:rsidR="00CA4693">
        <w:rPr>
          <w:rFonts w:ascii="Times New Roman" w:hAnsi="Times New Roman" w:cs="Times New Roman"/>
          <w:b/>
          <w:sz w:val="24"/>
          <w:szCs w:val="24"/>
        </w:rPr>
        <w:t xml:space="preserve"> and Health Benefits</w:t>
      </w:r>
    </w:p>
    <w:p w:rsidR="00651733" w:rsidRDefault="00EF5615" w:rsidP="00EF5615">
      <w:pPr>
        <w:spacing w:line="480" w:lineRule="auto"/>
        <w:rPr>
          <w:rFonts w:ascii="Times New Roman" w:hAnsi="Times New Roman" w:cs="Times New Roman"/>
          <w:sz w:val="24"/>
          <w:szCs w:val="24"/>
        </w:rPr>
      </w:pPr>
      <w:r>
        <w:rPr>
          <w:rFonts w:ascii="Times New Roman" w:hAnsi="Times New Roman" w:cs="Times New Roman"/>
          <w:sz w:val="24"/>
          <w:szCs w:val="24"/>
        </w:rPr>
        <w:tab/>
      </w:r>
      <w:r w:rsidR="00DF7409">
        <w:rPr>
          <w:rFonts w:ascii="Times New Roman" w:hAnsi="Times New Roman" w:cs="Times New Roman"/>
          <w:sz w:val="24"/>
          <w:szCs w:val="24"/>
        </w:rPr>
        <w:t xml:space="preserve">A very suitable product to send to Nepal is Multimin 90. </w:t>
      </w:r>
      <w:r w:rsidR="009150B9">
        <w:rPr>
          <w:rFonts w:ascii="Times New Roman" w:hAnsi="Times New Roman" w:cs="Times New Roman"/>
          <w:sz w:val="24"/>
          <w:szCs w:val="24"/>
        </w:rPr>
        <w:t>Multimin 90 is a vitamin and mineral supplement for all cattle, dairy and beef that insures growth and overall health by boosting the immune system through an injectable needle of trace vitamins and minerals.</w:t>
      </w:r>
      <w:r w:rsidR="0076300F">
        <w:rPr>
          <w:rFonts w:ascii="Times New Roman" w:hAnsi="Times New Roman" w:cs="Times New Roman"/>
          <w:sz w:val="24"/>
          <w:szCs w:val="24"/>
        </w:rPr>
        <w:t xml:space="preserve"> </w:t>
      </w:r>
      <w:r w:rsidR="000C11F3" w:rsidRPr="0076300F">
        <w:rPr>
          <w:rFonts w:ascii="Times New Roman" w:hAnsi="Times New Roman" w:cs="Times New Roman"/>
          <w:sz w:val="24"/>
          <w:szCs w:val="24"/>
        </w:rPr>
        <w:t>Multimin</w:t>
      </w:r>
      <w:r w:rsidR="0076300F" w:rsidRPr="0076300F">
        <w:rPr>
          <w:rFonts w:ascii="Times New Roman" w:hAnsi="Times New Roman" w:cs="Times New Roman"/>
          <w:sz w:val="24"/>
          <w:szCs w:val="24"/>
        </w:rPr>
        <w:t xml:space="preserve"> 90 is a vitamin </w:t>
      </w:r>
      <w:r w:rsidR="00DF7409">
        <w:rPr>
          <w:rFonts w:ascii="Times New Roman" w:hAnsi="Times New Roman" w:cs="Times New Roman"/>
          <w:sz w:val="24"/>
          <w:szCs w:val="24"/>
        </w:rPr>
        <w:t xml:space="preserve">and mineral </w:t>
      </w:r>
      <w:r w:rsidR="0076300F" w:rsidRPr="0076300F">
        <w:rPr>
          <w:rFonts w:ascii="Times New Roman" w:hAnsi="Times New Roman" w:cs="Times New Roman"/>
          <w:sz w:val="24"/>
          <w:szCs w:val="24"/>
        </w:rPr>
        <w:t>supplement of manganese, copper, selenium, and zinc. This vitamin is easily available in a needle form, which has added benefits to the vitamin (The Cattleman, 2010).</w:t>
      </w:r>
      <w:r w:rsidR="00D34495">
        <w:rPr>
          <w:rFonts w:ascii="Times New Roman" w:hAnsi="Times New Roman" w:cs="Times New Roman"/>
          <w:sz w:val="24"/>
          <w:szCs w:val="24"/>
        </w:rPr>
        <w:t xml:space="preserve"> One millilitre of Multimin 90 contains </w:t>
      </w:r>
      <w:r w:rsidR="00916222" w:rsidRPr="00916222">
        <w:rPr>
          <w:rFonts w:ascii="Times New Roman" w:hAnsi="Times New Roman" w:cs="Times New Roman"/>
          <w:sz w:val="24"/>
          <w:szCs w:val="24"/>
        </w:rPr>
        <w:t>10 milligrams of manganese</w:t>
      </w:r>
      <w:r w:rsidR="00916222">
        <w:rPr>
          <w:rFonts w:ascii="Times New Roman" w:hAnsi="Times New Roman" w:cs="Times New Roman"/>
          <w:sz w:val="24"/>
          <w:szCs w:val="24"/>
        </w:rPr>
        <w:t>,</w:t>
      </w:r>
      <w:r w:rsidR="00916222" w:rsidRPr="00916222">
        <w:rPr>
          <w:rFonts w:ascii="Times New Roman" w:hAnsi="Times New Roman" w:cs="Times New Roman"/>
          <w:sz w:val="24"/>
          <w:szCs w:val="24"/>
        </w:rPr>
        <w:t xml:space="preserve"> </w:t>
      </w:r>
      <w:r w:rsidR="00D34495">
        <w:rPr>
          <w:rFonts w:ascii="Times New Roman" w:hAnsi="Times New Roman" w:cs="Times New Roman"/>
          <w:sz w:val="24"/>
          <w:szCs w:val="24"/>
        </w:rPr>
        <w:t>15 milligrams of copper, 60 milligrams of</w:t>
      </w:r>
      <w:r w:rsidR="00916222">
        <w:rPr>
          <w:rFonts w:ascii="Times New Roman" w:hAnsi="Times New Roman" w:cs="Times New Roman"/>
          <w:sz w:val="24"/>
          <w:szCs w:val="24"/>
        </w:rPr>
        <w:t xml:space="preserve"> zinc</w:t>
      </w:r>
      <w:r w:rsidR="00D34495">
        <w:rPr>
          <w:rFonts w:ascii="Times New Roman" w:hAnsi="Times New Roman" w:cs="Times New Roman"/>
          <w:sz w:val="24"/>
          <w:szCs w:val="24"/>
        </w:rPr>
        <w:t>, and 5 milligrams</w:t>
      </w:r>
      <w:r w:rsidR="009B13ED">
        <w:rPr>
          <w:rFonts w:ascii="Times New Roman" w:hAnsi="Times New Roman" w:cs="Times New Roman"/>
          <w:sz w:val="24"/>
          <w:szCs w:val="24"/>
        </w:rPr>
        <w:t xml:space="preserve"> of selenium </w:t>
      </w:r>
      <w:r w:rsidR="009B13ED" w:rsidRPr="009B13ED">
        <w:rPr>
          <w:rFonts w:ascii="Times New Roman" w:hAnsi="Times New Roman" w:cs="Times New Roman"/>
          <w:sz w:val="24"/>
          <w:szCs w:val="24"/>
        </w:rPr>
        <w:t>(</w:t>
      </w:r>
      <w:proofErr w:type="spellStart"/>
      <w:r w:rsidR="009B13ED" w:rsidRPr="009B13ED">
        <w:rPr>
          <w:rFonts w:ascii="Times New Roman" w:hAnsi="Times New Roman" w:cs="Times New Roman"/>
          <w:sz w:val="24"/>
          <w:szCs w:val="24"/>
        </w:rPr>
        <w:t>Pogge</w:t>
      </w:r>
      <w:proofErr w:type="spellEnd"/>
      <w:r w:rsidR="009B13ED" w:rsidRPr="009B13ED">
        <w:rPr>
          <w:rFonts w:ascii="Times New Roman" w:hAnsi="Times New Roman" w:cs="Times New Roman"/>
          <w:sz w:val="24"/>
          <w:szCs w:val="24"/>
        </w:rPr>
        <w:t xml:space="preserve">, </w:t>
      </w:r>
      <w:proofErr w:type="spellStart"/>
      <w:r w:rsidR="009B13ED" w:rsidRPr="009B13ED">
        <w:rPr>
          <w:rFonts w:ascii="Times New Roman" w:hAnsi="Times New Roman" w:cs="Times New Roman"/>
          <w:sz w:val="24"/>
          <w:szCs w:val="24"/>
        </w:rPr>
        <w:t>Ritcher</w:t>
      </w:r>
      <w:proofErr w:type="spellEnd"/>
      <w:r w:rsidR="009B13ED" w:rsidRPr="009B13ED">
        <w:rPr>
          <w:rFonts w:ascii="Times New Roman" w:hAnsi="Times New Roman" w:cs="Times New Roman"/>
          <w:sz w:val="24"/>
          <w:szCs w:val="24"/>
        </w:rPr>
        <w:t xml:space="preserve">, </w:t>
      </w:r>
      <w:proofErr w:type="spellStart"/>
      <w:r w:rsidR="009B13ED" w:rsidRPr="009B13ED">
        <w:rPr>
          <w:rFonts w:ascii="Times New Roman" w:hAnsi="Times New Roman" w:cs="Times New Roman"/>
          <w:sz w:val="24"/>
          <w:szCs w:val="24"/>
        </w:rPr>
        <w:t>Drewnoski</w:t>
      </w:r>
      <w:proofErr w:type="spellEnd"/>
      <w:r w:rsidR="009B13ED" w:rsidRPr="009B13ED">
        <w:rPr>
          <w:rFonts w:ascii="Times New Roman" w:hAnsi="Times New Roman" w:cs="Times New Roman"/>
          <w:sz w:val="24"/>
          <w:szCs w:val="24"/>
        </w:rPr>
        <w:t>, &amp; Hansen, 2012)</w:t>
      </w:r>
      <w:r w:rsidR="009B13ED">
        <w:rPr>
          <w:rFonts w:ascii="Times New Roman" w:hAnsi="Times New Roman" w:cs="Times New Roman"/>
          <w:sz w:val="24"/>
          <w:szCs w:val="24"/>
        </w:rPr>
        <w:t>.</w:t>
      </w:r>
      <w:r w:rsidR="00916222">
        <w:rPr>
          <w:rFonts w:ascii="Times New Roman" w:hAnsi="Times New Roman" w:cs="Times New Roman"/>
          <w:sz w:val="24"/>
          <w:szCs w:val="24"/>
        </w:rPr>
        <w:t xml:space="preserve"> </w:t>
      </w:r>
      <w:r w:rsidR="0097480A">
        <w:rPr>
          <w:rFonts w:ascii="Times New Roman" w:hAnsi="Times New Roman" w:cs="Times New Roman"/>
          <w:sz w:val="24"/>
          <w:szCs w:val="24"/>
        </w:rPr>
        <w:t>Each of those trace vitamins and minerals has a different effect on cattle then the other. To start, manganese gives the animal antioxidant protection</w:t>
      </w:r>
      <w:r w:rsidR="00495FD5">
        <w:rPr>
          <w:rFonts w:ascii="Times New Roman" w:hAnsi="Times New Roman" w:cs="Times New Roman"/>
          <w:sz w:val="24"/>
          <w:szCs w:val="24"/>
        </w:rPr>
        <w:t xml:space="preserve"> for sperm c</w:t>
      </w:r>
      <w:r w:rsidR="00495FD5" w:rsidRPr="00495FD5">
        <w:rPr>
          <w:rFonts w:ascii="Times New Roman" w:hAnsi="Times New Roman" w:cs="Times New Roman"/>
          <w:sz w:val="24"/>
          <w:szCs w:val="24"/>
        </w:rPr>
        <w:t>ryopreservation</w:t>
      </w:r>
      <w:r w:rsidR="00495FD5">
        <w:rPr>
          <w:rFonts w:ascii="Times New Roman" w:hAnsi="Times New Roman" w:cs="Times New Roman"/>
          <w:sz w:val="24"/>
          <w:szCs w:val="24"/>
        </w:rPr>
        <w:t xml:space="preserve">, which opens a new window for Nepal farmers </w:t>
      </w:r>
      <w:r w:rsidR="00495FD5" w:rsidRPr="00495FD5">
        <w:rPr>
          <w:rFonts w:ascii="Times New Roman" w:hAnsi="Times New Roman" w:cs="Times New Roman"/>
          <w:sz w:val="24"/>
          <w:szCs w:val="24"/>
        </w:rPr>
        <w:t xml:space="preserve">(Cheema, Bansal, &amp; </w:t>
      </w:r>
      <w:proofErr w:type="spellStart"/>
      <w:r w:rsidR="00495FD5" w:rsidRPr="00495FD5">
        <w:rPr>
          <w:rFonts w:ascii="Times New Roman" w:hAnsi="Times New Roman" w:cs="Times New Roman"/>
          <w:sz w:val="24"/>
          <w:szCs w:val="24"/>
        </w:rPr>
        <w:t>Bilaspuri</w:t>
      </w:r>
      <w:proofErr w:type="spellEnd"/>
      <w:r w:rsidR="00495FD5" w:rsidRPr="00495FD5">
        <w:rPr>
          <w:rFonts w:ascii="Times New Roman" w:hAnsi="Times New Roman" w:cs="Times New Roman"/>
          <w:sz w:val="24"/>
          <w:szCs w:val="24"/>
        </w:rPr>
        <w:t>, 2009)</w:t>
      </w:r>
      <w:r w:rsidR="00495FD5">
        <w:rPr>
          <w:rFonts w:ascii="Times New Roman" w:hAnsi="Times New Roman" w:cs="Times New Roman"/>
          <w:sz w:val="24"/>
          <w:szCs w:val="24"/>
        </w:rPr>
        <w:t>. Nepal cattle farmers are looking to become more advanced, they are looking for ways to make the industry better in Nepal, therefore adding additional manganese supplement to the cattle would prolong the survival time and quality of frozen semen. Therefore, the artificial insemination industry in Nepal may climb with a more reliable source</w:t>
      </w:r>
      <w:r w:rsidR="00DF7409">
        <w:rPr>
          <w:rFonts w:ascii="Times New Roman" w:hAnsi="Times New Roman" w:cs="Times New Roman"/>
          <w:sz w:val="24"/>
          <w:szCs w:val="24"/>
        </w:rPr>
        <w:t xml:space="preserve"> of cattle sperm</w:t>
      </w:r>
      <w:r w:rsidR="00495FD5">
        <w:rPr>
          <w:rFonts w:ascii="Times New Roman" w:hAnsi="Times New Roman" w:cs="Times New Roman"/>
          <w:sz w:val="24"/>
          <w:szCs w:val="24"/>
        </w:rPr>
        <w:t xml:space="preserve">. </w:t>
      </w:r>
      <w:r w:rsidR="00DF7409">
        <w:rPr>
          <w:rFonts w:ascii="Times New Roman" w:hAnsi="Times New Roman" w:cs="Times New Roman"/>
          <w:sz w:val="24"/>
          <w:szCs w:val="24"/>
        </w:rPr>
        <w:t>The second vitamin/ mineral</w:t>
      </w:r>
      <w:r w:rsidR="0047112B">
        <w:rPr>
          <w:rFonts w:ascii="Times New Roman" w:hAnsi="Times New Roman" w:cs="Times New Roman"/>
          <w:sz w:val="24"/>
          <w:szCs w:val="24"/>
        </w:rPr>
        <w:t xml:space="preserve"> </w:t>
      </w:r>
      <w:r w:rsidR="00501B6E">
        <w:rPr>
          <w:rFonts w:ascii="Times New Roman" w:hAnsi="Times New Roman" w:cs="Times New Roman"/>
          <w:sz w:val="24"/>
          <w:szCs w:val="24"/>
        </w:rPr>
        <w:t>within Multimin 90 is copper, when deficient in cop</w:t>
      </w:r>
      <w:r w:rsidR="00103F07">
        <w:rPr>
          <w:rFonts w:ascii="Times New Roman" w:hAnsi="Times New Roman" w:cs="Times New Roman"/>
          <w:sz w:val="24"/>
          <w:szCs w:val="24"/>
        </w:rPr>
        <w:t xml:space="preserve">per there is a depletion of </w:t>
      </w:r>
      <w:r w:rsidR="00501B6E" w:rsidRPr="00501B6E">
        <w:rPr>
          <w:rFonts w:ascii="Times New Roman" w:hAnsi="Times New Roman" w:cs="Times New Roman"/>
          <w:sz w:val="24"/>
          <w:szCs w:val="24"/>
        </w:rPr>
        <w:t>cytochrome oxidase</w:t>
      </w:r>
      <w:r w:rsidR="00501B6E">
        <w:rPr>
          <w:rFonts w:ascii="Times New Roman" w:hAnsi="Times New Roman" w:cs="Times New Roman"/>
          <w:sz w:val="24"/>
          <w:szCs w:val="24"/>
        </w:rPr>
        <w:t xml:space="preserve"> whic</w:t>
      </w:r>
      <w:r w:rsidR="00103F07">
        <w:rPr>
          <w:rFonts w:ascii="Times New Roman" w:hAnsi="Times New Roman" w:cs="Times New Roman"/>
          <w:sz w:val="24"/>
          <w:szCs w:val="24"/>
        </w:rPr>
        <w:t xml:space="preserve">h is located in the epithelium of the </w:t>
      </w:r>
      <w:r w:rsidR="00103F07" w:rsidRPr="00103F07">
        <w:rPr>
          <w:rFonts w:ascii="Times New Roman" w:hAnsi="Times New Roman" w:cs="Times New Roman"/>
          <w:sz w:val="24"/>
          <w:szCs w:val="24"/>
        </w:rPr>
        <w:t>duodenum, jejunum and ileum</w:t>
      </w:r>
      <w:r w:rsidR="008418F0">
        <w:rPr>
          <w:rFonts w:ascii="Times New Roman" w:hAnsi="Times New Roman" w:cs="Times New Roman"/>
          <w:sz w:val="24"/>
          <w:szCs w:val="24"/>
        </w:rPr>
        <w:t xml:space="preserve"> </w:t>
      </w:r>
      <w:r w:rsidR="008418F0" w:rsidRPr="008418F0">
        <w:rPr>
          <w:rFonts w:ascii="Times New Roman" w:hAnsi="Times New Roman" w:cs="Times New Roman"/>
          <w:sz w:val="24"/>
          <w:szCs w:val="24"/>
        </w:rPr>
        <w:t xml:space="preserve">(Fell, </w:t>
      </w:r>
      <w:proofErr w:type="spellStart"/>
      <w:r w:rsidR="008418F0" w:rsidRPr="008418F0">
        <w:rPr>
          <w:rFonts w:ascii="Times New Roman" w:hAnsi="Times New Roman" w:cs="Times New Roman"/>
          <w:sz w:val="24"/>
          <w:szCs w:val="24"/>
        </w:rPr>
        <w:t>Dinsdale</w:t>
      </w:r>
      <w:proofErr w:type="spellEnd"/>
      <w:r w:rsidR="008418F0" w:rsidRPr="008418F0">
        <w:rPr>
          <w:rFonts w:ascii="Times New Roman" w:hAnsi="Times New Roman" w:cs="Times New Roman"/>
          <w:sz w:val="24"/>
          <w:szCs w:val="24"/>
        </w:rPr>
        <w:t>, &amp; Mills, 1975)</w:t>
      </w:r>
      <w:r w:rsidR="00103F07">
        <w:rPr>
          <w:rFonts w:ascii="Times New Roman" w:hAnsi="Times New Roman" w:cs="Times New Roman"/>
          <w:sz w:val="24"/>
          <w:szCs w:val="24"/>
        </w:rPr>
        <w:t>.</w:t>
      </w:r>
      <w:r w:rsidR="008100C2">
        <w:rPr>
          <w:rFonts w:ascii="Times New Roman" w:hAnsi="Times New Roman" w:cs="Times New Roman"/>
          <w:sz w:val="24"/>
          <w:szCs w:val="24"/>
        </w:rPr>
        <w:t xml:space="preserve"> Also, swelling in copper deficient cattle causes a decrease in mitochondrial output, therefore less energy is getting to the cow. Copper is the mineral that affects the proportion of cattle, which is related to growth</w:t>
      </w:r>
      <w:r w:rsidR="008418F0">
        <w:rPr>
          <w:rFonts w:ascii="Times New Roman" w:hAnsi="Times New Roman" w:cs="Times New Roman"/>
          <w:sz w:val="24"/>
          <w:szCs w:val="24"/>
        </w:rPr>
        <w:t xml:space="preserve"> </w:t>
      </w:r>
      <w:r w:rsidR="008418F0" w:rsidRPr="008418F0">
        <w:rPr>
          <w:rFonts w:ascii="Times New Roman" w:hAnsi="Times New Roman" w:cs="Times New Roman"/>
          <w:sz w:val="24"/>
          <w:szCs w:val="24"/>
        </w:rPr>
        <w:t xml:space="preserve">(Fell, </w:t>
      </w:r>
      <w:proofErr w:type="spellStart"/>
      <w:r w:rsidR="008418F0" w:rsidRPr="008418F0">
        <w:rPr>
          <w:rFonts w:ascii="Times New Roman" w:hAnsi="Times New Roman" w:cs="Times New Roman"/>
          <w:sz w:val="24"/>
          <w:szCs w:val="24"/>
        </w:rPr>
        <w:t>Dinsdale</w:t>
      </w:r>
      <w:proofErr w:type="spellEnd"/>
      <w:r w:rsidR="008418F0" w:rsidRPr="008418F0">
        <w:rPr>
          <w:rFonts w:ascii="Times New Roman" w:hAnsi="Times New Roman" w:cs="Times New Roman"/>
          <w:sz w:val="24"/>
          <w:szCs w:val="24"/>
        </w:rPr>
        <w:t>, &amp; Mills, 1975)</w:t>
      </w:r>
      <w:r w:rsidR="008100C2">
        <w:rPr>
          <w:rFonts w:ascii="Times New Roman" w:hAnsi="Times New Roman" w:cs="Times New Roman"/>
          <w:sz w:val="24"/>
          <w:szCs w:val="24"/>
        </w:rPr>
        <w:t>.</w:t>
      </w:r>
      <w:r w:rsidR="00322A69">
        <w:rPr>
          <w:rFonts w:ascii="Times New Roman" w:hAnsi="Times New Roman" w:cs="Times New Roman"/>
          <w:sz w:val="24"/>
          <w:szCs w:val="24"/>
        </w:rPr>
        <w:t xml:space="preserve"> The third member of Multimin 90 is zinc. Zinc’s role in cattle is entirely about enzyme production and being involved in biochemical reactions such as protein synthesis, and </w:t>
      </w:r>
      <w:r w:rsidR="00322A69">
        <w:rPr>
          <w:rFonts w:ascii="Times New Roman" w:hAnsi="Times New Roman" w:cs="Times New Roman"/>
          <w:sz w:val="24"/>
          <w:szCs w:val="24"/>
        </w:rPr>
        <w:lastRenderedPageBreak/>
        <w:t>carbohydrate metabolism</w:t>
      </w:r>
      <w:r w:rsidR="005A3A6B">
        <w:rPr>
          <w:rFonts w:ascii="Times New Roman" w:hAnsi="Times New Roman" w:cs="Times New Roman"/>
          <w:sz w:val="24"/>
          <w:szCs w:val="24"/>
        </w:rPr>
        <w:t xml:space="preserve"> </w:t>
      </w:r>
      <w:r w:rsidR="005A3A6B" w:rsidRPr="005A3A6B">
        <w:rPr>
          <w:rFonts w:ascii="Times New Roman" w:hAnsi="Times New Roman" w:cs="Times New Roman"/>
          <w:sz w:val="24"/>
          <w:szCs w:val="24"/>
        </w:rPr>
        <w:t>(Miller, 1970)</w:t>
      </w:r>
      <w:r w:rsidR="00322A69">
        <w:rPr>
          <w:rFonts w:ascii="Times New Roman" w:hAnsi="Times New Roman" w:cs="Times New Roman"/>
          <w:sz w:val="24"/>
          <w:szCs w:val="24"/>
        </w:rPr>
        <w:t>. A severe deficiency</w:t>
      </w:r>
      <w:r w:rsidR="00AD0834">
        <w:rPr>
          <w:rFonts w:ascii="Times New Roman" w:hAnsi="Times New Roman" w:cs="Times New Roman"/>
          <w:sz w:val="24"/>
          <w:szCs w:val="24"/>
        </w:rPr>
        <w:t xml:space="preserve"> in zinc leads to slowed down growth or even a cessation of gro</w:t>
      </w:r>
      <w:r w:rsidR="00156B33">
        <w:rPr>
          <w:rFonts w:ascii="Times New Roman" w:hAnsi="Times New Roman" w:cs="Times New Roman"/>
          <w:sz w:val="24"/>
          <w:szCs w:val="24"/>
        </w:rPr>
        <w:t xml:space="preserve">wth, as well as a few minor skin </w:t>
      </w:r>
      <w:r w:rsidR="005A3A6B">
        <w:rPr>
          <w:rFonts w:ascii="Times New Roman" w:hAnsi="Times New Roman" w:cs="Times New Roman"/>
          <w:sz w:val="24"/>
          <w:szCs w:val="24"/>
        </w:rPr>
        <w:t xml:space="preserve">diseases and increased chance of infection throughout the body </w:t>
      </w:r>
      <w:r w:rsidR="005A3A6B" w:rsidRPr="005A3A6B">
        <w:rPr>
          <w:rFonts w:ascii="Times New Roman" w:hAnsi="Times New Roman" w:cs="Times New Roman"/>
          <w:sz w:val="24"/>
          <w:szCs w:val="24"/>
        </w:rPr>
        <w:t>(Miller, 1970)</w:t>
      </w:r>
      <w:r w:rsidR="005A3A6B">
        <w:rPr>
          <w:rFonts w:ascii="Times New Roman" w:hAnsi="Times New Roman" w:cs="Times New Roman"/>
          <w:sz w:val="24"/>
          <w:szCs w:val="24"/>
        </w:rPr>
        <w:t xml:space="preserve">. The final component of Multimin 90 is selenium, which a deficiency takes its tole on young cattle more than older cattle. </w:t>
      </w:r>
      <w:r w:rsidR="00404F1B">
        <w:rPr>
          <w:rFonts w:ascii="Times New Roman" w:hAnsi="Times New Roman" w:cs="Times New Roman"/>
          <w:sz w:val="24"/>
          <w:szCs w:val="24"/>
        </w:rPr>
        <w:t>S</w:t>
      </w:r>
      <w:r w:rsidR="0078506F">
        <w:rPr>
          <w:rFonts w:ascii="Times New Roman" w:hAnsi="Times New Roman" w:cs="Times New Roman"/>
          <w:sz w:val="24"/>
          <w:szCs w:val="24"/>
        </w:rPr>
        <w:t>ele</w:t>
      </w:r>
      <w:r w:rsidR="00404F1B">
        <w:rPr>
          <w:rFonts w:ascii="Times New Roman" w:hAnsi="Times New Roman" w:cs="Times New Roman"/>
          <w:sz w:val="24"/>
          <w:szCs w:val="24"/>
        </w:rPr>
        <w:t>nium deficiency in young cattle and yearlin</w:t>
      </w:r>
      <w:r w:rsidR="00097FA4">
        <w:rPr>
          <w:rFonts w:ascii="Times New Roman" w:hAnsi="Times New Roman" w:cs="Times New Roman"/>
          <w:sz w:val="24"/>
          <w:szCs w:val="24"/>
        </w:rPr>
        <w:t xml:space="preserve">gs causes white muscle disease, and is also the cause of sudden death syndrome which is found in calves that are less than three months old and is cause by </w:t>
      </w:r>
      <w:r w:rsidR="00097FA4" w:rsidRPr="00097FA4">
        <w:rPr>
          <w:rFonts w:ascii="Times New Roman" w:hAnsi="Times New Roman" w:cs="Times New Roman"/>
          <w:sz w:val="24"/>
          <w:szCs w:val="24"/>
        </w:rPr>
        <w:t>acute myocardial degeneration</w:t>
      </w:r>
      <w:r w:rsidR="00486540">
        <w:rPr>
          <w:rFonts w:ascii="Times New Roman" w:hAnsi="Times New Roman" w:cs="Times New Roman"/>
          <w:sz w:val="24"/>
          <w:szCs w:val="24"/>
        </w:rPr>
        <w:t xml:space="preserve"> </w:t>
      </w:r>
      <w:r w:rsidR="00486540" w:rsidRPr="00486540">
        <w:rPr>
          <w:rFonts w:ascii="Times New Roman" w:hAnsi="Times New Roman" w:cs="Times New Roman"/>
          <w:sz w:val="24"/>
          <w:szCs w:val="24"/>
        </w:rPr>
        <w:t>(Miller &amp; Thompson, 2015)</w:t>
      </w:r>
      <w:r w:rsidR="00097FA4">
        <w:rPr>
          <w:rFonts w:ascii="Times New Roman" w:hAnsi="Times New Roman" w:cs="Times New Roman"/>
          <w:sz w:val="24"/>
          <w:szCs w:val="24"/>
        </w:rPr>
        <w:t>.</w:t>
      </w:r>
      <w:r w:rsidR="00486540">
        <w:rPr>
          <w:rFonts w:ascii="Times New Roman" w:hAnsi="Times New Roman" w:cs="Times New Roman"/>
          <w:sz w:val="24"/>
          <w:szCs w:val="24"/>
        </w:rPr>
        <w:t xml:space="preserve"> Even though there is no direct correlation between immunity and </w:t>
      </w:r>
      <w:r w:rsidR="000442F5">
        <w:rPr>
          <w:rFonts w:ascii="Times New Roman" w:hAnsi="Times New Roman" w:cs="Times New Roman"/>
          <w:sz w:val="24"/>
          <w:szCs w:val="24"/>
        </w:rPr>
        <w:t xml:space="preserve">Multimin 90 it helps with overall health in certain areas, which is </w:t>
      </w:r>
      <w:r w:rsidR="00CB3F64">
        <w:rPr>
          <w:rFonts w:ascii="Times New Roman" w:hAnsi="Times New Roman" w:cs="Times New Roman"/>
          <w:sz w:val="24"/>
          <w:szCs w:val="24"/>
        </w:rPr>
        <w:t>indirectly</w:t>
      </w:r>
      <w:r w:rsidR="000442F5">
        <w:rPr>
          <w:rFonts w:ascii="Times New Roman" w:hAnsi="Times New Roman" w:cs="Times New Roman"/>
          <w:sz w:val="24"/>
          <w:szCs w:val="24"/>
        </w:rPr>
        <w:t xml:space="preserve"> related to immunity. </w:t>
      </w:r>
      <w:r w:rsidR="00CB3F64">
        <w:rPr>
          <w:rFonts w:ascii="Times New Roman" w:hAnsi="Times New Roman" w:cs="Times New Roman"/>
          <w:sz w:val="24"/>
          <w:szCs w:val="24"/>
        </w:rPr>
        <w:t xml:space="preserve">But all of the trace minerals and vitamins assist in boosting immunity and growth of cattle. </w:t>
      </w:r>
      <w:r w:rsidR="00CB3F64" w:rsidRPr="00CB3F64">
        <w:rPr>
          <w:rFonts w:ascii="Times New Roman" w:hAnsi="Times New Roman" w:cs="Times New Roman"/>
          <w:sz w:val="24"/>
          <w:szCs w:val="24"/>
        </w:rPr>
        <w:t>The directions for administering Multimin 90 are to administer 4 weeks before an important event such as calving, insemination, dry-off. If administering on a regular basis it is administered approximately every 2-3 months administering 1 ML per 100 pounds for cows and heifers, bulls receive 2 ML for every 100 pounds.</w:t>
      </w:r>
      <w:r w:rsidR="003C7559">
        <w:rPr>
          <w:rFonts w:ascii="Times New Roman" w:hAnsi="Times New Roman" w:cs="Times New Roman"/>
          <w:sz w:val="24"/>
          <w:szCs w:val="24"/>
        </w:rPr>
        <w:t xml:space="preserve"> Multimin 90 is administered in a injectable needle which is administered under the skin of the neck of cattle, it has added benefits because it is cheaper than oral vitamins and minerals, and a exact amount can be given to the cattle. One bottle of Multimin 90 is approximately $50 Canadian for a </w:t>
      </w:r>
      <w:r w:rsidR="001972A7">
        <w:rPr>
          <w:rFonts w:ascii="Times New Roman" w:hAnsi="Times New Roman" w:cs="Times New Roman"/>
          <w:sz w:val="24"/>
          <w:szCs w:val="24"/>
        </w:rPr>
        <w:t>100-millilitre</w:t>
      </w:r>
      <w:r w:rsidR="003C7559">
        <w:rPr>
          <w:rFonts w:ascii="Times New Roman" w:hAnsi="Times New Roman" w:cs="Times New Roman"/>
          <w:sz w:val="24"/>
          <w:szCs w:val="24"/>
        </w:rPr>
        <w:t xml:space="preserve"> bottle. </w:t>
      </w:r>
      <w:r w:rsidR="001972A7">
        <w:rPr>
          <w:rFonts w:ascii="Times New Roman" w:hAnsi="Times New Roman" w:cs="Times New Roman"/>
          <w:sz w:val="24"/>
          <w:szCs w:val="24"/>
        </w:rPr>
        <w:t>Multimin 90 has some drawbacks because in Nepal most cattle are on pasture and are not very domesticated, therefore administering a drug through injectable needle will be very difficult.</w:t>
      </w:r>
      <w:r w:rsidR="000C11F3">
        <w:rPr>
          <w:rFonts w:ascii="Times New Roman" w:hAnsi="Times New Roman" w:cs="Times New Roman"/>
          <w:sz w:val="24"/>
          <w:szCs w:val="24"/>
        </w:rPr>
        <w:t xml:space="preserve"> </w:t>
      </w:r>
    </w:p>
    <w:p w:rsidR="00AB36C0" w:rsidRDefault="00AB36C0" w:rsidP="00EF5615">
      <w:pPr>
        <w:spacing w:line="480" w:lineRule="auto"/>
        <w:rPr>
          <w:rFonts w:ascii="Times New Roman" w:hAnsi="Times New Roman" w:cs="Times New Roman"/>
          <w:sz w:val="24"/>
          <w:szCs w:val="24"/>
        </w:rPr>
      </w:pPr>
      <w:r>
        <w:rPr>
          <w:rFonts w:ascii="Times New Roman" w:hAnsi="Times New Roman" w:cs="Times New Roman"/>
          <w:noProof/>
          <w:sz w:val="24"/>
          <w:szCs w:val="24"/>
          <w:lang w:eastAsia="en-CA"/>
        </w:rPr>
        <w:lastRenderedPageBreak/>
        <w:drawing>
          <wp:inline distT="0" distB="0" distL="0" distR="0">
            <wp:extent cx="3364992" cy="343814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10RX_L_vvs_000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4992" cy="3438144"/>
                    </a:xfrm>
                    <a:prstGeom prst="rect">
                      <a:avLst/>
                    </a:prstGeom>
                  </pic:spPr>
                </pic:pic>
              </a:graphicData>
            </a:graphic>
          </wp:inline>
        </w:drawing>
      </w:r>
    </w:p>
    <w:p w:rsidR="00AB36C0" w:rsidRDefault="00AB36C0" w:rsidP="00EF5615">
      <w:pPr>
        <w:spacing w:line="480" w:lineRule="auto"/>
        <w:rPr>
          <w:rFonts w:ascii="Times New Roman" w:hAnsi="Times New Roman" w:cs="Times New Roman"/>
          <w:sz w:val="24"/>
          <w:szCs w:val="24"/>
        </w:rPr>
      </w:pPr>
      <w:r>
        <w:rPr>
          <w:rFonts w:ascii="Times New Roman" w:hAnsi="Times New Roman" w:cs="Times New Roman"/>
          <w:sz w:val="24"/>
          <w:szCs w:val="24"/>
        </w:rPr>
        <w:t xml:space="preserve">Picture 1 </w:t>
      </w:r>
      <w:r w:rsidR="00E22B83">
        <w:rPr>
          <w:rFonts w:ascii="Times New Roman" w:hAnsi="Times New Roman" w:cs="Times New Roman"/>
          <w:sz w:val="24"/>
          <w:szCs w:val="24"/>
        </w:rPr>
        <w:t>–</w:t>
      </w:r>
      <w:r>
        <w:rPr>
          <w:rFonts w:ascii="Times New Roman" w:hAnsi="Times New Roman" w:cs="Times New Roman"/>
          <w:sz w:val="24"/>
          <w:szCs w:val="24"/>
        </w:rPr>
        <w:t xml:space="preserve"> </w:t>
      </w:r>
      <w:r w:rsidR="00E22B83">
        <w:rPr>
          <w:rFonts w:ascii="Times New Roman" w:hAnsi="Times New Roman" w:cs="Times New Roman"/>
          <w:sz w:val="24"/>
          <w:szCs w:val="24"/>
        </w:rPr>
        <w:t xml:space="preserve">Multimin 90 </w:t>
      </w:r>
      <w:r w:rsidR="00E22B83" w:rsidRPr="00E22B83">
        <w:rPr>
          <w:rFonts w:ascii="Times New Roman" w:hAnsi="Times New Roman" w:cs="Times New Roman"/>
          <w:sz w:val="24"/>
          <w:szCs w:val="24"/>
        </w:rPr>
        <w:t>("</w:t>
      </w:r>
      <w:proofErr w:type="spellStart"/>
      <w:r w:rsidR="00E22B83" w:rsidRPr="00E22B83">
        <w:rPr>
          <w:rFonts w:ascii="Times New Roman" w:hAnsi="Times New Roman" w:cs="Times New Roman"/>
          <w:sz w:val="24"/>
          <w:szCs w:val="24"/>
        </w:rPr>
        <w:t>MultiMin</w:t>
      </w:r>
      <w:proofErr w:type="spellEnd"/>
      <w:r w:rsidR="00E22B83" w:rsidRPr="00E22B83">
        <w:rPr>
          <w:rFonts w:ascii="Times New Roman" w:hAnsi="Times New Roman" w:cs="Times New Roman"/>
          <w:sz w:val="24"/>
          <w:szCs w:val="24"/>
        </w:rPr>
        <w:t xml:space="preserve"> 90 for Cattle Multimin ( - Livestock Pharmacy (Rx) - Vitamins (Rx))," 2016)</w:t>
      </w:r>
    </w:p>
    <w:p w:rsidR="002C5C95" w:rsidRDefault="00651733" w:rsidP="00EF5615">
      <w:pPr>
        <w:spacing w:line="480" w:lineRule="auto"/>
        <w:rPr>
          <w:rFonts w:ascii="Times New Roman" w:hAnsi="Times New Roman" w:cs="Times New Roman"/>
          <w:b/>
          <w:sz w:val="24"/>
          <w:szCs w:val="24"/>
        </w:rPr>
      </w:pPr>
      <w:r w:rsidRPr="00651733">
        <w:rPr>
          <w:rFonts w:ascii="Times New Roman" w:hAnsi="Times New Roman" w:cs="Times New Roman"/>
          <w:b/>
          <w:sz w:val="24"/>
          <w:szCs w:val="24"/>
        </w:rPr>
        <w:t>Benefits to Canada</w:t>
      </w:r>
      <w:r w:rsidR="00CB3F64" w:rsidRPr="00651733">
        <w:rPr>
          <w:rFonts w:ascii="Times New Roman" w:hAnsi="Times New Roman" w:cs="Times New Roman"/>
          <w:b/>
          <w:sz w:val="24"/>
          <w:szCs w:val="24"/>
        </w:rPr>
        <w:t xml:space="preserve"> </w:t>
      </w:r>
      <w:r>
        <w:rPr>
          <w:rFonts w:ascii="Times New Roman" w:hAnsi="Times New Roman" w:cs="Times New Roman"/>
          <w:b/>
          <w:sz w:val="24"/>
          <w:szCs w:val="24"/>
        </w:rPr>
        <w:t>and its Economy</w:t>
      </w:r>
    </w:p>
    <w:p w:rsidR="00651733" w:rsidRDefault="00651733" w:rsidP="00EF561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Exporting anything to another coun</w:t>
      </w:r>
      <w:r w:rsidR="00DB03CC">
        <w:rPr>
          <w:rFonts w:ascii="Times New Roman" w:hAnsi="Times New Roman" w:cs="Times New Roman"/>
          <w:sz w:val="24"/>
          <w:szCs w:val="24"/>
        </w:rPr>
        <w:t xml:space="preserve">try </w:t>
      </w:r>
      <w:r w:rsidR="00620D9F">
        <w:rPr>
          <w:rFonts w:ascii="Times New Roman" w:hAnsi="Times New Roman" w:cs="Times New Roman"/>
          <w:sz w:val="24"/>
          <w:szCs w:val="24"/>
        </w:rPr>
        <w:t xml:space="preserve">from Canada </w:t>
      </w:r>
      <w:r w:rsidR="00DB03CC">
        <w:rPr>
          <w:rFonts w:ascii="Times New Roman" w:hAnsi="Times New Roman" w:cs="Times New Roman"/>
          <w:sz w:val="24"/>
          <w:szCs w:val="24"/>
        </w:rPr>
        <w:t>boosts the Canadian economy, it provides an extra cash flow for a business. Has the ability to create extra jobs within Canada and other countries, it can boost the economy in Nepal</w:t>
      </w:r>
      <w:r w:rsidR="00742A9B">
        <w:rPr>
          <w:rFonts w:ascii="Times New Roman" w:hAnsi="Times New Roman" w:cs="Times New Roman"/>
          <w:sz w:val="24"/>
          <w:szCs w:val="24"/>
        </w:rPr>
        <w:t>, by</w:t>
      </w:r>
      <w:r w:rsidR="00DB03CC">
        <w:rPr>
          <w:rFonts w:ascii="Times New Roman" w:hAnsi="Times New Roman" w:cs="Times New Roman"/>
          <w:sz w:val="24"/>
          <w:szCs w:val="24"/>
        </w:rPr>
        <w:t xml:space="preserve"> farmers having a better output in their industry and an increase in job</w:t>
      </w:r>
      <w:r w:rsidR="00620D9F">
        <w:rPr>
          <w:rFonts w:ascii="Times New Roman" w:hAnsi="Times New Roman" w:cs="Times New Roman"/>
          <w:sz w:val="24"/>
          <w:szCs w:val="24"/>
        </w:rPr>
        <w:t>s in the transportation sector. Multimin 90 was a Canadian born product which is now produced in the United States of America. The product is sold through Farmers Pharmacy, the product is distributed out of the Farmers Pharmacy warehouse which is located</w:t>
      </w:r>
      <w:r w:rsidR="00DA0412">
        <w:rPr>
          <w:rFonts w:ascii="Times New Roman" w:hAnsi="Times New Roman" w:cs="Times New Roman"/>
          <w:sz w:val="24"/>
          <w:szCs w:val="24"/>
        </w:rPr>
        <w:t xml:space="preserve"> in Cambridge, Ontario, Canada </w:t>
      </w:r>
      <w:r w:rsidR="00DA0412" w:rsidRPr="00DA0412">
        <w:rPr>
          <w:rFonts w:ascii="Times New Roman" w:hAnsi="Times New Roman" w:cs="Times New Roman"/>
          <w:sz w:val="24"/>
          <w:szCs w:val="24"/>
        </w:rPr>
        <w:t>("FarmersFarmacy.com:," 2015)</w:t>
      </w:r>
      <w:r w:rsidR="00DA0412">
        <w:rPr>
          <w:rFonts w:ascii="Times New Roman" w:hAnsi="Times New Roman" w:cs="Times New Roman"/>
          <w:sz w:val="24"/>
          <w:szCs w:val="24"/>
        </w:rPr>
        <w:t xml:space="preserve">. </w:t>
      </w:r>
      <w:r w:rsidR="003A785D">
        <w:rPr>
          <w:rFonts w:ascii="Times New Roman" w:hAnsi="Times New Roman" w:cs="Times New Roman"/>
          <w:sz w:val="24"/>
          <w:szCs w:val="24"/>
        </w:rPr>
        <w:t xml:space="preserve">If the product was exported to Nepal </w:t>
      </w:r>
      <w:r w:rsidR="00DA0412">
        <w:rPr>
          <w:rFonts w:ascii="Times New Roman" w:hAnsi="Times New Roman" w:cs="Times New Roman"/>
          <w:sz w:val="24"/>
          <w:szCs w:val="24"/>
        </w:rPr>
        <w:t xml:space="preserve">Farmers </w:t>
      </w:r>
      <w:r w:rsidR="003A785D">
        <w:rPr>
          <w:rFonts w:ascii="Times New Roman" w:hAnsi="Times New Roman" w:cs="Times New Roman"/>
          <w:sz w:val="24"/>
          <w:szCs w:val="24"/>
        </w:rPr>
        <w:t>Pharmacy</w:t>
      </w:r>
      <w:r w:rsidR="00DA0412">
        <w:rPr>
          <w:rFonts w:ascii="Times New Roman" w:hAnsi="Times New Roman" w:cs="Times New Roman"/>
          <w:sz w:val="24"/>
          <w:szCs w:val="24"/>
        </w:rPr>
        <w:t xml:space="preserve"> </w:t>
      </w:r>
      <w:r w:rsidR="003A785D">
        <w:rPr>
          <w:rFonts w:ascii="Times New Roman" w:hAnsi="Times New Roman" w:cs="Times New Roman"/>
          <w:sz w:val="24"/>
          <w:szCs w:val="24"/>
        </w:rPr>
        <w:t>would have to increase their production, therefore having to increase the number of jobs</w:t>
      </w:r>
      <w:r w:rsidR="00742A9B">
        <w:rPr>
          <w:rFonts w:ascii="Times New Roman" w:hAnsi="Times New Roman" w:cs="Times New Roman"/>
          <w:sz w:val="24"/>
          <w:szCs w:val="24"/>
        </w:rPr>
        <w:t>, which boosts</w:t>
      </w:r>
      <w:r w:rsidR="003A785D">
        <w:rPr>
          <w:rFonts w:ascii="Times New Roman" w:hAnsi="Times New Roman" w:cs="Times New Roman"/>
          <w:sz w:val="24"/>
          <w:szCs w:val="24"/>
        </w:rPr>
        <w:t xml:space="preserve"> the economy. Also, if this product was exported to </w:t>
      </w:r>
      <w:r w:rsidR="003A785D">
        <w:rPr>
          <w:rFonts w:ascii="Times New Roman" w:hAnsi="Times New Roman" w:cs="Times New Roman"/>
          <w:sz w:val="24"/>
          <w:szCs w:val="24"/>
        </w:rPr>
        <w:lastRenderedPageBreak/>
        <w:t xml:space="preserve">Nepal a new position could become available within the company, it would an international sales rep. This person would sell the product to the farmers of Nepal and insure the collection of money. </w:t>
      </w:r>
    </w:p>
    <w:p w:rsidR="003F6965" w:rsidRDefault="003F6965" w:rsidP="00EF5615">
      <w:pPr>
        <w:spacing w:line="480" w:lineRule="auto"/>
        <w:rPr>
          <w:rFonts w:ascii="Times New Roman" w:hAnsi="Times New Roman" w:cs="Times New Roman"/>
          <w:sz w:val="24"/>
          <w:szCs w:val="24"/>
        </w:rPr>
      </w:pPr>
      <w:r>
        <w:rPr>
          <w:rFonts w:ascii="Times New Roman" w:hAnsi="Times New Roman" w:cs="Times New Roman"/>
          <w:b/>
          <w:sz w:val="24"/>
          <w:szCs w:val="24"/>
        </w:rPr>
        <w:t xml:space="preserve">Part 2 </w:t>
      </w:r>
      <w:r w:rsidRPr="003F6965">
        <w:rPr>
          <w:rFonts w:ascii="Times New Roman" w:hAnsi="Times New Roman" w:cs="Times New Roman"/>
          <w:b/>
          <w:sz w:val="24"/>
          <w:szCs w:val="24"/>
        </w:rPr>
        <w:t>– Exportation to Nepal</w:t>
      </w:r>
      <w:r>
        <w:rPr>
          <w:rFonts w:ascii="Times New Roman" w:hAnsi="Times New Roman" w:cs="Times New Roman"/>
          <w:sz w:val="24"/>
          <w:szCs w:val="24"/>
        </w:rPr>
        <w:t xml:space="preserve"> </w:t>
      </w:r>
    </w:p>
    <w:p w:rsidR="006828AE" w:rsidRPr="00CA4693" w:rsidRDefault="006828AE" w:rsidP="006828AE">
      <w:pPr>
        <w:spacing w:line="480" w:lineRule="auto"/>
        <w:rPr>
          <w:rFonts w:ascii="Times New Roman" w:hAnsi="Times New Roman" w:cs="Times New Roman"/>
          <w:b/>
          <w:sz w:val="24"/>
          <w:szCs w:val="24"/>
        </w:rPr>
      </w:pPr>
      <w:r w:rsidRPr="00CA4693">
        <w:rPr>
          <w:rFonts w:ascii="Times New Roman" w:hAnsi="Times New Roman" w:cs="Times New Roman"/>
          <w:b/>
          <w:sz w:val="24"/>
          <w:szCs w:val="24"/>
        </w:rPr>
        <w:t>Background on Nepal</w:t>
      </w:r>
      <w:r w:rsidRPr="00CA4693">
        <w:rPr>
          <w:rFonts w:ascii="Times New Roman" w:hAnsi="Times New Roman" w:cs="Times New Roman"/>
          <w:b/>
          <w:sz w:val="24"/>
          <w:szCs w:val="24"/>
        </w:rPr>
        <w:tab/>
      </w:r>
    </w:p>
    <w:p w:rsidR="004F1940" w:rsidRDefault="006828AE" w:rsidP="006828AE">
      <w:pPr>
        <w:spacing w:line="480" w:lineRule="auto"/>
        <w:rPr>
          <w:rFonts w:ascii="Times New Roman" w:hAnsi="Times New Roman" w:cs="Times New Roman"/>
          <w:sz w:val="24"/>
          <w:szCs w:val="24"/>
        </w:rPr>
      </w:pPr>
      <w:r w:rsidRPr="006828AE">
        <w:rPr>
          <w:rFonts w:ascii="Times New Roman" w:hAnsi="Times New Roman" w:cs="Times New Roman"/>
          <w:sz w:val="24"/>
          <w:szCs w:val="24"/>
        </w:rPr>
        <w:t xml:space="preserve">Nepal is a third-world </w:t>
      </w:r>
      <w:r w:rsidR="004F1940">
        <w:rPr>
          <w:rFonts w:ascii="Times New Roman" w:hAnsi="Times New Roman" w:cs="Times New Roman"/>
          <w:sz w:val="24"/>
          <w:szCs w:val="24"/>
        </w:rPr>
        <w:t xml:space="preserve">country </w:t>
      </w:r>
      <w:r w:rsidRPr="006828AE">
        <w:rPr>
          <w:rFonts w:ascii="Times New Roman" w:hAnsi="Times New Roman" w:cs="Times New Roman"/>
          <w:sz w:val="24"/>
          <w:szCs w:val="24"/>
        </w:rPr>
        <w:t xml:space="preserve">located in southeast Asia, which thrives off agricultural, the harvesting of crops and the raising of livestock is the true roots of Nepal. Since Nepal has close to seven million members of the cattle family in the country therefore their health should be one of the most important things. </w:t>
      </w:r>
    </w:p>
    <w:tbl>
      <w:tblPr>
        <w:tblStyle w:val="TableGrid"/>
        <w:tblW w:w="0" w:type="auto"/>
        <w:tblLook w:val="04A0" w:firstRow="1" w:lastRow="0" w:firstColumn="1" w:lastColumn="0" w:noHBand="0" w:noVBand="1"/>
      </w:tblPr>
      <w:tblGrid>
        <w:gridCol w:w="4675"/>
        <w:gridCol w:w="4675"/>
      </w:tblGrid>
      <w:tr w:rsidR="004F1940" w:rsidTr="004F1940">
        <w:tc>
          <w:tcPr>
            <w:tcW w:w="4675" w:type="dxa"/>
          </w:tcPr>
          <w:p w:rsidR="004F1940" w:rsidRPr="00997459" w:rsidRDefault="004F1940" w:rsidP="006828AE">
            <w:pPr>
              <w:spacing w:line="480" w:lineRule="auto"/>
              <w:rPr>
                <w:rFonts w:ascii="Times New Roman" w:hAnsi="Times New Roman" w:cs="Times New Roman"/>
                <w:b/>
                <w:sz w:val="24"/>
                <w:szCs w:val="24"/>
              </w:rPr>
            </w:pPr>
            <w:r w:rsidRPr="00997459">
              <w:rPr>
                <w:rFonts w:ascii="Times New Roman" w:hAnsi="Times New Roman" w:cs="Times New Roman"/>
                <w:b/>
                <w:sz w:val="24"/>
                <w:szCs w:val="24"/>
              </w:rPr>
              <w:t xml:space="preserve">Category </w:t>
            </w:r>
          </w:p>
        </w:tc>
        <w:tc>
          <w:tcPr>
            <w:tcW w:w="4675" w:type="dxa"/>
          </w:tcPr>
          <w:p w:rsidR="004F1940" w:rsidRPr="00997459" w:rsidRDefault="004F1940" w:rsidP="006828AE">
            <w:pPr>
              <w:spacing w:line="480" w:lineRule="auto"/>
              <w:rPr>
                <w:rFonts w:ascii="Times New Roman" w:hAnsi="Times New Roman" w:cs="Times New Roman"/>
                <w:b/>
                <w:sz w:val="24"/>
                <w:szCs w:val="24"/>
              </w:rPr>
            </w:pPr>
            <w:r w:rsidRPr="00997459">
              <w:rPr>
                <w:rFonts w:ascii="Times New Roman" w:hAnsi="Times New Roman" w:cs="Times New Roman"/>
                <w:b/>
                <w:sz w:val="24"/>
                <w:szCs w:val="24"/>
              </w:rPr>
              <w:t>Numbers (Million)</w:t>
            </w:r>
          </w:p>
        </w:tc>
      </w:tr>
      <w:tr w:rsidR="004F1940" w:rsidTr="004F1940">
        <w:tc>
          <w:tcPr>
            <w:tcW w:w="4675" w:type="dxa"/>
          </w:tcPr>
          <w:p w:rsidR="004F1940" w:rsidRDefault="004F1940" w:rsidP="006828AE">
            <w:pPr>
              <w:spacing w:line="480" w:lineRule="auto"/>
              <w:rPr>
                <w:rFonts w:ascii="Times New Roman" w:hAnsi="Times New Roman" w:cs="Times New Roman"/>
                <w:sz w:val="24"/>
                <w:szCs w:val="24"/>
              </w:rPr>
            </w:pPr>
            <w:r>
              <w:rPr>
                <w:rFonts w:ascii="Times New Roman" w:hAnsi="Times New Roman" w:cs="Times New Roman"/>
                <w:sz w:val="24"/>
                <w:szCs w:val="24"/>
              </w:rPr>
              <w:t>Cattle</w:t>
            </w:r>
          </w:p>
        </w:tc>
        <w:tc>
          <w:tcPr>
            <w:tcW w:w="4675" w:type="dxa"/>
          </w:tcPr>
          <w:p w:rsidR="004F1940" w:rsidRDefault="004F1940" w:rsidP="006828AE">
            <w:pPr>
              <w:spacing w:line="480" w:lineRule="auto"/>
              <w:rPr>
                <w:rFonts w:ascii="Times New Roman" w:hAnsi="Times New Roman" w:cs="Times New Roman"/>
                <w:sz w:val="24"/>
                <w:szCs w:val="24"/>
              </w:rPr>
            </w:pPr>
            <w:r>
              <w:rPr>
                <w:rFonts w:ascii="Times New Roman" w:hAnsi="Times New Roman" w:cs="Times New Roman"/>
                <w:sz w:val="24"/>
                <w:szCs w:val="24"/>
              </w:rPr>
              <w:t>7.25</w:t>
            </w:r>
          </w:p>
        </w:tc>
      </w:tr>
      <w:tr w:rsidR="004F1940" w:rsidTr="004F1940">
        <w:tc>
          <w:tcPr>
            <w:tcW w:w="4675" w:type="dxa"/>
          </w:tcPr>
          <w:p w:rsidR="004F1940" w:rsidRDefault="004F1940" w:rsidP="006828AE">
            <w:pPr>
              <w:spacing w:line="480" w:lineRule="auto"/>
              <w:rPr>
                <w:rFonts w:ascii="Times New Roman" w:hAnsi="Times New Roman" w:cs="Times New Roman"/>
                <w:sz w:val="24"/>
                <w:szCs w:val="24"/>
              </w:rPr>
            </w:pPr>
            <w:r>
              <w:rPr>
                <w:rFonts w:ascii="Times New Roman" w:hAnsi="Times New Roman" w:cs="Times New Roman"/>
                <w:sz w:val="24"/>
                <w:szCs w:val="24"/>
              </w:rPr>
              <w:t>Buffaloes</w:t>
            </w:r>
          </w:p>
        </w:tc>
        <w:tc>
          <w:tcPr>
            <w:tcW w:w="4675" w:type="dxa"/>
          </w:tcPr>
          <w:p w:rsidR="004F1940" w:rsidRDefault="004F1940" w:rsidP="006828AE">
            <w:pPr>
              <w:spacing w:line="480" w:lineRule="auto"/>
              <w:rPr>
                <w:rFonts w:ascii="Times New Roman" w:hAnsi="Times New Roman" w:cs="Times New Roman"/>
                <w:sz w:val="24"/>
                <w:szCs w:val="24"/>
              </w:rPr>
            </w:pPr>
            <w:r>
              <w:rPr>
                <w:rFonts w:ascii="Times New Roman" w:hAnsi="Times New Roman" w:cs="Times New Roman"/>
                <w:sz w:val="24"/>
                <w:szCs w:val="24"/>
              </w:rPr>
              <w:t>5.13</w:t>
            </w:r>
          </w:p>
        </w:tc>
      </w:tr>
      <w:tr w:rsidR="004F1940" w:rsidTr="004F1940">
        <w:tc>
          <w:tcPr>
            <w:tcW w:w="4675" w:type="dxa"/>
          </w:tcPr>
          <w:p w:rsidR="004F1940" w:rsidRDefault="004F1940" w:rsidP="006828AE">
            <w:pPr>
              <w:spacing w:line="480" w:lineRule="auto"/>
              <w:rPr>
                <w:rFonts w:ascii="Times New Roman" w:hAnsi="Times New Roman" w:cs="Times New Roman"/>
                <w:sz w:val="24"/>
                <w:szCs w:val="24"/>
              </w:rPr>
            </w:pPr>
            <w:r>
              <w:rPr>
                <w:rFonts w:ascii="Times New Roman" w:hAnsi="Times New Roman" w:cs="Times New Roman"/>
                <w:sz w:val="24"/>
                <w:szCs w:val="24"/>
              </w:rPr>
              <w:t xml:space="preserve">Goat </w:t>
            </w:r>
          </w:p>
        </w:tc>
        <w:tc>
          <w:tcPr>
            <w:tcW w:w="4675" w:type="dxa"/>
          </w:tcPr>
          <w:p w:rsidR="004F1940" w:rsidRDefault="00997459" w:rsidP="006828AE">
            <w:pPr>
              <w:spacing w:line="480" w:lineRule="auto"/>
              <w:rPr>
                <w:rFonts w:ascii="Times New Roman" w:hAnsi="Times New Roman" w:cs="Times New Roman"/>
                <w:sz w:val="24"/>
                <w:szCs w:val="24"/>
              </w:rPr>
            </w:pPr>
            <w:r>
              <w:rPr>
                <w:rFonts w:ascii="Times New Roman" w:hAnsi="Times New Roman" w:cs="Times New Roman"/>
                <w:sz w:val="24"/>
                <w:szCs w:val="24"/>
              </w:rPr>
              <w:t>9.52</w:t>
            </w:r>
          </w:p>
        </w:tc>
      </w:tr>
    </w:tbl>
    <w:p w:rsidR="004F1940" w:rsidRDefault="00997459" w:rsidP="006828AE">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1 – Number of Livestock in Nepal  </w:t>
      </w:r>
      <w:r w:rsidRPr="00997459">
        <w:rPr>
          <w:rFonts w:ascii="Times New Roman" w:hAnsi="Times New Roman" w:cs="Times New Roman"/>
          <w:sz w:val="24"/>
          <w:szCs w:val="24"/>
        </w:rPr>
        <w:t>(</w:t>
      </w:r>
      <w:proofErr w:type="spellStart"/>
      <w:r w:rsidRPr="00997459">
        <w:rPr>
          <w:rFonts w:ascii="Times New Roman" w:hAnsi="Times New Roman" w:cs="Times New Roman"/>
          <w:sz w:val="24"/>
          <w:szCs w:val="24"/>
        </w:rPr>
        <w:t>Chapagain</w:t>
      </w:r>
      <w:proofErr w:type="spellEnd"/>
      <w:r w:rsidRPr="00997459">
        <w:rPr>
          <w:rFonts w:ascii="Times New Roman" w:hAnsi="Times New Roman" w:cs="Times New Roman"/>
          <w:sz w:val="24"/>
          <w:szCs w:val="24"/>
        </w:rPr>
        <w:t>, 2016)</w:t>
      </w:r>
    </w:p>
    <w:p w:rsidR="004F1940" w:rsidRDefault="004F1940" w:rsidP="006828AE">
      <w:pPr>
        <w:spacing w:line="480" w:lineRule="auto"/>
        <w:rPr>
          <w:rFonts w:ascii="Times New Roman" w:hAnsi="Times New Roman" w:cs="Times New Roman"/>
          <w:sz w:val="24"/>
          <w:szCs w:val="24"/>
        </w:rPr>
      </w:pPr>
    </w:p>
    <w:p w:rsidR="002F0A59" w:rsidRDefault="006828AE" w:rsidP="004F1940">
      <w:pPr>
        <w:spacing w:line="480" w:lineRule="auto"/>
        <w:ind w:firstLine="720"/>
        <w:rPr>
          <w:rFonts w:ascii="Times New Roman" w:hAnsi="Times New Roman" w:cs="Times New Roman"/>
          <w:sz w:val="24"/>
          <w:szCs w:val="24"/>
        </w:rPr>
      </w:pPr>
      <w:r w:rsidRPr="006828AE">
        <w:rPr>
          <w:rFonts w:ascii="Times New Roman" w:hAnsi="Times New Roman" w:cs="Times New Roman"/>
          <w:sz w:val="24"/>
          <w:szCs w:val="24"/>
        </w:rPr>
        <w:t>An exportable product out of Canada to help the overall health of cattle in the livestock industry is a vitamin and mineral supplement. This vitamin and mineral supplement is called Multimin 90 and aids in the growth and serves to better the immune system in dairy and beef cattle. Nepal is a country that is stuck in the middle of China and India, it is approximately 147 141 square kilometers, with a population of 28 million. The province of Ontario is seven times larger than the country of Nepal, the country of Canada has a total population of 34 million which is located on 9,984,670 square kilometers (</w:t>
      </w:r>
      <w:proofErr w:type="spellStart"/>
      <w:r w:rsidRPr="006828AE">
        <w:rPr>
          <w:rFonts w:ascii="Times New Roman" w:hAnsi="Times New Roman" w:cs="Times New Roman"/>
          <w:sz w:val="24"/>
          <w:szCs w:val="24"/>
        </w:rPr>
        <w:t>Chapagain</w:t>
      </w:r>
      <w:proofErr w:type="spellEnd"/>
      <w:r w:rsidRPr="006828AE">
        <w:rPr>
          <w:rFonts w:ascii="Times New Roman" w:hAnsi="Times New Roman" w:cs="Times New Roman"/>
          <w:sz w:val="24"/>
          <w:szCs w:val="24"/>
        </w:rPr>
        <w:t>, 2016).</w:t>
      </w:r>
    </w:p>
    <w:p w:rsidR="002F0A59" w:rsidRDefault="002F0A59" w:rsidP="004F1940">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en-CA"/>
        </w:rPr>
        <w:lastRenderedPageBreak/>
        <w:drawing>
          <wp:inline distT="0" distB="0" distL="0" distR="0">
            <wp:extent cx="5029200" cy="2804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olitical-map-of-Nepal-showing-study-district-and-other-districts-by-ecological.png"/>
                    <pic:cNvPicPr/>
                  </pic:nvPicPr>
                  <pic:blipFill>
                    <a:blip r:embed="rId7">
                      <a:extLst>
                        <a:ext uri="{28A0092B-C50C-407E-A947-70E740481C1C}">
                          <a14:useLocalDpi xmlns:a14="http://schemas.microsoft.com/office/drawing/2010/main" val="0"/>
                        </a:ext>
                      </a:extLst>
                    </a:blip>
                    <a:stretch>
                      <a:fillRect/>
                    </a:stretch>
                  </pic:blipFill>
                  <pic:spPr>
                    <a:xfrm>
                      <a:off x="0" y="0"/>
                      <a:ext cx="5038383" cy="2809867"/>
                    </a:xfrm>
                    <a:prstGeom prst="rect">
                      <a:avLst/>
                    </a:prstGeom>
                  </pic:spPr>
                </pic:pic>
              </a:graphicData>
            </a:graphic>
          </wp:inline>
        </w:drawing>
      </w:r>
    </w:p>
    <w:p w:rsidR="002F0A59" w:rsidRDefault="00AB36C0" w:rsidP="004F1940">
      <w:pPr>
        <w:spacing w:line="480" w:lineRule="auto"/>
        <w:ind w:firstLine="720"/>
        <w:rPr>
          <w:rFonts w:ascii="Times New Roman" w:hAnsi="Times New Roman" w:cs="Times New Roman"/>
          <w:sz w:val="24"/>
          <w:szCs w:val="24"/>
        </w:rPr>
      </w:pPr>
      <w:r>
        <w:rPr>
          <w:rFonts w:ascii="Times New Roman" w:hAnsi="Times New Roman" w:cs="Times New Roman"/>
          <w:sz w:val="24"/>
          <w:szCs w:val="24"/>
        </w:rPr>
        <w:t>Picture 2</w:t>
      </w:r>
      <w:r w:rsidR="002F0A59">
        <w:rPr>
          <w:rFonts w:ascii="Times New Roman" w:hAnsi="Times New Roman" w:cs="Times New Roman"/>
          <w:sz w:val="24"/>
          <w:szCs w:val="24"/>
        </w:rPr>
        <w:t xml:space="preserve">- Map of Nepal </w:t>
      </w:r>
      <w:r w:rsidR="002F0A59" w:rsidRPr="002F0A59">
        <w:rPr>
          <w:rFonts w:ascii="Times New Roman" w:hAnsi="Times New Roman" w:cs="Times New Roman"/>
          <w:sz w:val="24"/>
          <w:szCs w:val="24"/>
        </w:rPr>
        <w:t>("Atlas: Nepal," 2016)</w:t>
      </w:r>
    </w:p>
    <w:p w:rsidR="002F0A59" w:rsidRDefault="002F0A59" w:rsidP="004F1940">
      <w:pPr>
        <w:spacing w:line="480" w:lineRule="auto"/>
        <w:ind w:firstLine="720"/>
        <w:rPr>
          <w:rFonts w:ascii="Times New Roman" w:hAnsi="Times New Roman" w:cs="Times New Roman"/>
          <w:sz w:val="24"/>
          <w:szCs w:val="24"/>
        </w:rPr>
      </w:pPr>
    </w:p>
    <w:p w:rsidR="006828AE" w:rsidRDefault="006828AE" w:rsidP="004F1940">
      <w:pPr>
        <w:spacing w:line="480" w:lineRule="auto"/>
        <w:ind w:firstLine="720"/>
        <w:rPr>
          <w:rFonts w:ascii="Times New Roman" w:hAnsi="Times New Roman" w:cs="Times New Roman"/>
          <w:sz w:val="24"/>
          <w:szCs w:val="24"/>
        </w:rPr>
      </w:pPr>
      <w:r w:rsidRPr="006828AE">
        <w:rPr>
          <w:rFonts w:ascii="Times New Roman" w:hAnsi="Times New Roman" w:cs="Times New Roman"/>
          <w:sz w:val="24"/>
          <w:szCs w:val="24"/>
        </w:rPr>
        <w:t xml:space="preserve"> Nepal and Canada aren’t very relative in size or population, the two countries are very different. Of the very few similarities Canada and Nepal share on they do share is number of cattle, well Nepal has approximately 7 million head of cattle Canada has approximately 12.5 million head of cattle, which is part of both the beef and dairy industries ("Interesting Facts About Canada :: Canada Facts," 2011). There are many other differences between the country of Nepal and the country of Canada, such that the people of Nepal make 95% less money, 6.5 times more likely to be unemployed, spend 99% less money in healthcare</w:t>
      </w:r>
      <w:r w:rsidR="00FE6246">
        <w:rPr>
          <w:rFonts w:ascii="Times New Roman" w:hAnsi="Times New Roman" w:cs="Times New Roman"/>
          <w:sz w:val="24"/>
          <w:szCs w:val="24"/>
        </w:rPr>
        <w:t xml:space="preserve"> where this is no insurance</w:t>
      </w:r>
      <w:r w:rsidRPr="006828AE">
        <w:rPr>
          <w:rFonts w:ascii="Times New Roman" w:hAnsi="Times New Roman" w:cs="Times New Roman"/>
          <w:sz w:val="24"/>
          <w:szCs w:val="24"/>
        </w:rPr>
        <w:t>, but in contrast have double the number of children on average. Of Nepal’s land</w:t>
      </w:r>
      <w:r w:rsidR="005A56B7">
        <w:rPr>
          <w:rFonts w:ascii="Times New Roman" w:hAnsi="Times New Roman" w:cs="Times New Roman"/>
          <w:sz w:val="24"/>
          <w:szCs w:val="24"/>
        </w:rPr>
        <w:t>,</w:t>
      </w:r>
      <w:r w:rsidRPr="006828AE">
        <w:rPr>
          <w:rFonts w:ascii="Times New Roman" w:hAnsi="Times New Roman" w:cs="Times New Roman"/>
          <w:sz w:val="24"/>
          <w:szCs w:val="24"/>
        </w:rPr>
        <w:t xml:space="preserve"> 28% of it is used in the agricultural sector, for having greater than 70% of all the countries employment one would think there would be more land used in the sector, but there is a very wide variety of land types in the country (</w:t>
      </w:r>
      <w:proofErr w:type="spellStart"/>
      <w:r w:rsidRPr="006828AE">
        <w:rPr>
          <w:rFonts w:ascii="Times New Roman" w:hAnsi="Times New Roman" w:cs="Times New Roman"/>
          <w:sz w:val="24"/>
          <w:szCs w:val="24"/>
        </w:rPr>
        <w:t>Chapagain</w:t>
      </w:r>
      <w:proofErr w:type="spellEnd"/>
      <w:r w:rsidRPr="006828AE">
        <w:rPr>
          <w:rFonts w:ascii="Times New Roman" w:hAnsi="Times New Roman" w:cs="Times New Roman"/>
          <w:sz w:val="24"/>
          <w:szCs w:val="24"/>
        </w:rPr>
        <w:t xml:space="preserve">, 2016). There are three types of agrological land regions in Nepal, they are mountain which makes up for 35%, hills at 42%, and </w:t>
      </w:r>
      <w:proofErr w:type="spellStart"/>
      <w:r w:rsidRPr="006828AE">
        <w:rPr>
          <w:rFonts w:ascii="Times New Roman" w:hAnsi="Times New Roman" w:cs="Times New Roman"/>
          <w:sz w:val="24"/>
          <w:szCs w:val="24"/>
        </w:rPr>
        <w:t>terai</w:t>
      </w:r>
      <w:proofErr w:type="spellEnd"/>
      <w:r w:rsidRPr="006828AE">
        <w:rPr>
          <w:rFonts w:ascii="Times New Roman" w:hAnsi="Times New Roman" w:cs="Times New Roman"/>
          <w:sz w:val="24"/>
          <w:szCs w:val="24"/>
        </w:rPr>
        <w:t xml:space="preserve"> at 23%. Both the hills and the </w:t>
      </w:r>
      <w:r w:rsidRPr="006828AE">
        <w:rPr>
          <w:rFonts w:ascii="Times New Roman" w:hAnsi="Times New Roman" w:cs="Times New Roman"/>
          <w:sz w:val="24"/>
          <w:szCs w:val="24"/>
        </w:rPr>
        <w:lastRenderedPageBreak/>
        <w:t xml:space="preserve">mountain regions are where the most of the livestock farming occurs, the </w:t>
      </w:r>
      <w:proofErr w:type="spellStart"/>
      <w:r w:rsidRPr="006828AE">
        <w:rPr>
          <w:rFonts w:ascii="Times New Roman" w:hAnsi="Times New Roman" w:cs="Times New Roman"/>
          <w:sz w:val="24"/>
          <w:szCs w:val="24"/>
        </w:rPr>
        <w:t>terai</w:t>
      </w:r>
      <w:proofErr w:type="spellEnd"/>
      <w:r w:rsidRPr="006828AE">
        <w:rPr>
          <w:rFonts w:ascii="Times New Roman" w:hAnsi="Times New Roman" w:cs="Times New Roman"/>
          <w:sz w:val="24"/>
          <w:szCs w:val="24"/>
        </w:rPr>
        <w:t xml:space="preserve"> region is where Nepal produces large amounts of small grains (</w:t>
      </w:r>
      <w:proofErr w:type="spellStart"/>
      <w:r w:rsidRPr="006828AE">
        <w:rPr>
          <w:rFonts w:ascii="Times New Roman" w:hAnsi="Times New Roman" w:cs="Times New Roman"/>
          <w:sz w:val="24"/>
          <w:szCs w:val="24"/>
        </w:rPr>
        <w:t>Chapagain</w:t>
      </w:r>
      <w:proofErr w:type="spellEnd"/>
      <w:r w:rsidRPr="006828AE">
        <w:rPr>
          <w:rFonts w:ascii="Times New Roman" w:hAnsi="Times New Roman" w:cs="Times New Roman"/>
          <w:sz w:val="24"/>
          <w:szCs w:val="24"/>
        </w:rPr>
        <w:t>, 2016). Of the different agrological regions in Nepal each comes with its own farming system. The mountain farming system mainly consists of all mountains and is not easily accessible via road. For the livestock grown in this area they must be able to travel throughout the mountain terrain for feed purposes and in the winter, they must travel to lower areas for shelter. 28% of the land in the mountain region is irrigated therefore the cattle will have grass to graze on, considering most of the land is rocky and sandy, with small stones (</w:t>
      </w:r>
      <w:proofErr w:type="spellStart"/>
      <w:r w:rsidRPr="006828AE">
        <w:rPr>
          <w:rFonts w:ascii="Times New Roman" w:hAnsi="Times New Roman" w:cs="Times New Roman"/>
          <w:sz w:val="24"/>
          <w:szCs w:val="24"/>
        </w:rPr>
        <w:t>Chapagain</w:t>
      </w:r>
      <w:proofErr w:type="spellEnd"/>
      <w:r w:rsidRPr="006828AE">
        <w:rPr>
          <w:rFonts w:ascii="Times New Roman" w:hAnsi="Times New Roman" w:cs="Times New Roman"/>
          <w:sz w:val="24"/>
          <w:szCs w:val="24"/>
        </w:rPr>
        <w:t>, 2016). The hill farming system is very similar to the mountain farming system, but consists of primarily a settlement of the Hindu culture, who’s ma</w:t>
      </w:r>
      <w:r w:rsidR="005A56B7">
        <w:rPr>
          <w:rFonts w:ascii="Times New Roman" w:hAnsi="Times New Roman" w:cs="Times New Roman"/>
          <w:sz w:val="24"/>
          <w:szCs w:val="24"/>
        </w:rPr>
        <w:t>i</w:t>
      </w:r>
      <w:r w:rsidRPr="006828AE">
        <w:rPr>
          <w:rFonts w:ascii="Times New Roman" w:hAnsi="Times New Roman" w:cs="Times New Roman"/>
          <w:sz w:val="24"/>
          <w:szCs w:val="24"/>
        </w:rPr>
        <w:t>n cultural animal is the cow. The hill farming has very clay and sandy region that is also 29% irrigated, meaning there will be areas for grazing for cattle. This region is very high for vegetable farming and cash crop farming. There is large amounts land mass for grazing and forest for cattle, buffalo, and goats. Most of the cattle in this region are dairy cattle, used to support the countries milk system (</w:t>
      </w:r>
      <w:proofErr w:type="spellStart"/>
      <w:r w:rsidRPr="006828AE">
        <w:rPr>
          <w:rFonts w:ascii="Times New Roman" w:hAnsi="Times New Roman" w:cs="Times New Roman"/>
          <w:sz w:val="24"/>
          <w:szCs w:val="24"/>
        </w:rPr>
        <w:t>Chapagain</w:t>
      </w:r>
      <w:proofErr w:type="spellEnd"/>
      <w:r w:rsidRPr="006828AE">
        <w:rPr>
          <w:rFonts w:ascii="Times New Roman" w:hAnsi="Times New Roman" w:cs="Times New Roman"/>
          <w:sz w:val="24"/>
          <w:szCs w:val="24"/>
        </w:rPr>
        <w:t xml:space="preserve">, 2016). There is one last farming region in Nepal, it is called the </w:t>
      </w:r>
      <w:proofErr w:type="spellStart"/>
      <w:r w:rsidRPr="006828AE">
        <w:rPr>
          <w:rFonts w:ascii="Times New Roman" w:hAnsi="Times New Roman" w:cs="Times New Roman"/>
          <w:sz w:val="24"/>
          <w:szCs w:val="24"/>
        </w:rPr>
        <w:t>terai</w:t>
      </w:r>
      <w:proofErr w:type="spellEnd"/>
      <w:r w:rsidRPr="006828AE">
        <w:rPr>
          <w:rFonts w:ascii="Times New Roman" w:hAnsi="Times New Roman" w:cs="Times New Roman"/>
          <w:sz w:val="24"/>
          <w:szCs w:val="24"/>
        </w:rPr>
        <w:t xml:space="preserve"> farming system, which is primarily and crop based area, considering that 57% of the land in that farming system is irrigated. Many tropical fruits and fresh vegetables are grown in this region. There is very little area for grazing in the </w:t>
      </w:r>
      <w:proofErr w:type="spellStart"/>
      <w:r w:rsidRPr="006828AE">
        <w:rPr>
          <w:rFonts w:ascii="Times New Roman" w:hAnsi="Times New Roman" w:cs="Times New Roman"/>
          <w:sz w:val="24"/>
          <w:szCs w:val="24"/>
        </w:rPr>
        <w:t>terai</w:t>
      </w:r>
      <w:proofErr w:type="spellEnd"/>
      <w:r w:rsidRPr="006828AE">
        <w:rPr>
          <w:rFonts w:ascii="Times New Roman" w:hAnsi="Times New Roman" w:cs="Times New Roman"/>
          <w:sz w:val="24"/>
          <w:szCs w:val="24"/>
        </w:rPr>
        <w:t xml:space="preserve"> farming region, therefore any cattle grown and raised in the region must be fed on crop residue, in stall feeding arrangements (</w:t>
      </w:r>
      <w:proofErr w:type="spellStart"/>
      <w:r w:rsidRPr="006828AE">
        <w:rPr>
          <w:rFonts w:ascii="Times New Roman" w:hAnsi="Times New Roman" w:cs="Times New Roman"/>
          <w:sz w:val="24"/>
          <w:szCs w:val="24"/>
        </w:rPr>
        <w:t>Chapagain</w:t>
      </w:r>
      <w:proofErr w:type="spellEnd"/>
      <w:r w:rsidRPr="006828AE">
        <w:rPr>
          <w:rFonts w:ascii="Times New Roman" w:hAnsi="Times New Roman" w:cs="Times New Roman"/>
          <w:sz w:val="24"/>
          <w:szCs w:val="24"/>
        </w:rPr>
        <w:t>, 2016).</w:t>
      </w:r>
    </w:p>
    <w:p w:rsidR="003F6965" w:rsidRDefault="003F6965" w:rsidP="00EF5615">
      <w:pPr>
        <w:spacing w:line="480" w:lineRule="auto"/>
        <w:rPr>
          <w:rFonts w:ascii="Times New Roman" w:hAnsi="Times New Roman" w:cs="Times New Roman"/>
          <w:sz w:val="24"/>
          <w:szCs w:val="24"/>
        </w:rPr>
      </w:pPr>
      <w:r>
        <w:rPr>
          <w:rFonts w:ascii="Times New Roman" w:hAnsi="Times New Roman" w:cs="Times New Roman"/>
          <w:b/>
          <w:sz w:val="24"/>
          <w:szCs w:val="24"/>
        </w:rPr>
        <w:t xml:space="preserve">Transportation </w:t>
      </w:r>
    </w:p>
    <w:p w:rsidR="0056225C" w:rsidRDefault="007A57D4" w:rsidP="00EF56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Multimin 90 is a very small product that can be easily transported to Nepal, but as transporting anything across the world it will come with a very high cost. There is many options to ship Multimin 90 across the world, such as the Nepal Shipping Company, </w:t>
      </w:r>
      <w:r w:rsidR="008D7D9D">
        <w:rPr>
          <w:rFonts w:ascii="Times New Roman" w:hAnsi="Times New Roman" w:cs="Times New Roman"/>
          <w:sz w:val="24"/>
          <w:szCs w:val="24"/>
        </w:rPr>
        <w:t xml:space="preserve">DHL, the </w:t>
      </w:r>
      <w:r w:rsidR="008D7D9D">
        <w:rPr>
          <w:rFonts w:ascii="Times New Roman" w:hAnsi="Times New Roman" w:cs="Times New Roman"/>
          <w:sz w:val="24"/>
          <w:szCs w:val="24"/>
        </w:rPr>
        <w:lastRenderedPageBreak/>
        <w:t xml:space="preserve">Mediterranean Shipping Company. But the best option would be Fed Ex, this is due to the fact that Multimin 90 is a very small product, it has a weight of approximately </w:t>
      </w:r>
      <w:r w:rsidR="006A2037">
        <w:rPr>
          <w:rFonts w:ascii="Times New Roman" w:hAnsi="Times New Roman" w:cs="Times New Roman"/>
          <w:sz w:val="24"/>
          <w:szCs w:val="24"/>
        </w:rPr>
        <w:t>100 grams per bottle</w:t>
      </w:r>
      <w:r w:rsidR="00B26501">
        <w:rPr>
          <w:rFonts w:ascii="Times New Roman" w:hAnsi="Times New Roman" w:cs="Times New Roman"/>
          <w:sz w:val="24"/>
          <w:szCs w:val="24"/>
        </w:rPr>
        <w:t>, that is the reason Fed Ex would be the best method for transportation</w:t>
      </w:r>
      <w:r w:rsidR="007C6996">
        <w:rPr>
          <w:rFonts w:ascii="Times New Roman" w:hAnsi="Times New Roman" w:cs="Times New Roman"/>
          <w:sz w:val="24"/>
          <w:szCs w:val="24"/>
        </w:rPr>
        <w:t xml:space="preserve"> (</w:t>
      </w:r>
      <w:proofErr w:type="spellStart"/>
      <w:r w:rsidR="007C6996">
        <w:rPr>
          <w:rFonts w:ascii="Times New Roman" w:hAnsi="Times New Roman" w:cs="Times New Roman"/>
          <w:sz w:val="24"/>
          <w:szCs w:val="24"/>
        </w:rPr>
        <w:t>Gadberry</w:t>
      </w:r>
      <w:proofErr w:type="spellEnd"/>
      <w:r w:rsidR="007C6996">
        <w:rPr>
          <w:rFonts w:ascii="Times New Roman" w:hAnsi="Times New Roman" w:cs="Times New Roman"/>
          <w:sz w:val="24"/>
          <w:szCs w:val="24"/>
        </w:rPr>
        <w:t xml:space="preserve"> &amp; Simon, 2012)</w:t>
      </w:r>
      <w:r w:rsidR="00D80806">
        <w:rPr>
          <w:rFonts w:ascii="Times New Roman" w:hAnsi="Times New Roman" w:cs="Times New Roman"/>
          <w:sz w:val="24"/>
          <w:szCs w:val="24"/>
        </w:rPr>
        <w:t xml:space="preserve">. Transportation would consist of planes and </w:t>
      </w:r>
      <w:r w:rsidR="006A2037">
        <w:rPr>
          <w:rFonts w:ascii="Times New Roman" w:hAnsi="Times New Roman" w:cs="Times New Roman"/>
          <w:sz w:val="24"/>
          <w:szCs w:val="24"/>
        </w:rPr>
        <w:t>transport trucks</w:t>
      </w:r>
      <w:r w:rsidR="00D80806">
        <w:rPr>
          <w:rFonts w:ascii="Times New Roman" w:hAnsi="Times New Roman" w:cs="Times New Roman"/>
          <w:sz w:val="24"/>
          <w:szCs w:val="24"/>
        </w:rPr>
        <w:t>. Starting with automobiles, the product would be shipped out of the Farmers Pharmacy warehouse in Cambridge</w:t>
      </w:r>
      <w:r w:rsidR="006A2037">
        <w:rPr>
          <w:rFonts w:ascii="Times New Roman" w:hAnsi="Times New Roman" w:cs="Times New Roman"/>
          <w:sz w:val="24"/>
          <w:szCs w:val="24"/>
        </w:rPr>
        <w:t>, Ontario</w:t>
      </w:r>
      <w:r w:rsidR="00D80806">
        <w:rPr>
          <w:rFonts w:ascii="Times New Roman" w:hAnsi="Times New Roman" w:cs="Times New Roman"/>
          <w:sz w:val="24"/>
          <w:szCs w:val="24"/>
        </w:rPr>
        <w:t xml:space="preserve"> using a truck, to Pearson international airport. </w:t>
      </w:r>
      <w:r w:rsidR="00230E52">
        <w:rPr>
          <w:rFonts w:ascii="Times New Roman" w:hAnsi="Times New Roman" w:cs="Times New Roman"/>
          <w:sz w:val="24"/>
          <w:szCs w:val="24"/>
        </w:rPr>
        <w:t xml:space="preserve">Fed Ex ships out of </w:t>
      </w:r>
      <w:r w:rsidR="00732EB8">
        <w:rPr>
          <w:rFonts w:ascii="Times New Roman" w:hAnsi="Times New Roman" w:cs="Times New Roman"/>
          <w:sz w:val="24"/>
          <w:szCs w:val="24"/>
        </w:rPr>
        <w:t>Pearson international airport, which will take the box of Multimin 90 to</w:t>
      </w:r>
      <w:r w:rsidR="009E51AC">
        <w:rPr>
          <w:rFonts w:ascii="Times New Roman" w:hAnsi="Times New Roman" w:cs="Times New Roman"/>
          <w:sz w:val="24"/>
          <w:szCs w:val="24"/>
        </w:rPr>
        <w:t xml:space="preserve"> the FedEx World Service Center which is located in Nagpur, India</w:t>
      </w:r>
      <w:r w:rsidR="00DC6D05">
        <w:rPr>
          <w:rFonts w:ascii="Times New Roman" w:hAnsi="Times New Roman" w:cs="Times New Roman"/>
          <w:sz w:val="24"/>
          <w:szCs w:val="24"/>
        </w:rPr>
        <w:t xml:space="preserve"> </w:t>
      </w:r>
      <w:r w:rsidR="00DC6D05" w:rsidRPr="00DC6D05">
        <w:rPr>
          <w:rFonts w:ascii="Times New Roman" w:hAnsi="Times New Roman" w:cs="Times New Roman"/>
          <w:sz w:val="24"/>
          <w:szCs w:val="24"/>
        </w:rPr>
        <w:t>("Locator," 2016)</w:t>
      </w:r>
      <w:r w:rsidR="00732EB8">
        <w:rPr>
          <w:rFonts w:ascii="Times New Roman" w:hAnsi="Times New Roman" w:cs="Times New Roman"/>
          <w:sz w:val="24"/>
          <w:szCs w:val="24"/>
        </w:rPr>
        <w:t xml:space="preserve">. When </w:t>
      </w:r>
      <w:r w:rsidR="009E51AC">
        <w:rPr>
          <w:rFonts w:ascii="Times New Roman" w:hAnsi="Times New Roman" w:cs="Times New Roman"/>
          <w:sz w:val="24"/>
          <w:szCs w:val="24"/>
        </w:rPr>
        <w:t>in India, FedEx</w:t>
      </w:r>
      <w:r w:rsidR="00E47279">
        <w:rPr>
          <w:rFonts w:ascii="Times New Roman" w:hAnsi="Times New Roman" w:cs="Times New Roman"/>
          <w:sz w:val="24"/>
          <w:szCs w:val="24"/>
        </w:rPr>
        <w:t xml:space="preserve"> </w:t>
      </w:r>
      <w:r w:rsidR="00732EB8">
        <w:rPr>
          <w:rFonts w:ascii="Times New Roman" w:hAnsi="Times New Roman" w:cs="Times New Roman"/>
          <w:sz w:val="24"/>
          <w:szCs w:val="24"/>
        </w:rPr>
        <w:t>will directly take the package to the capital of Ne</w:t>
      </w:r>
      <w:r w:rsidR="00E47279">
        <w:rPr>
          <w:rFonts w:ascii="Times New Roman" w:hAnsi="Times New Roman" w:cs="Times New Roman"/>
          <w:sz w:val="24"/>
          <w:szCs w:val="24"/>
        </w:rPr>
        <w:t xml:space="preserve">pal, </w:t>
      </w:r>
      <w:r w:rsidR="0056225C">
        <w:rPr>
          <w:rFonts w:ascii="Times New Roman" w:hAnsi="Times New Roman" w:cs="Times New Roman"/>
          <w:sz w:val="24"/>
          <w:szCs w:val="24"/>
        </w:rPr>
        <w:t>to the FedEx central development region, in Kathmandu via transport truck</w:t>
      </w:r>
      <w:r w:rsidR="00DC6D05">
        <w:rPr>
          <w:rFonts w:ascii="Times New Roman" w:hAnsi="Times New Roman" w:cs="Times New Roman"/>
          <w:sz w:val="24"/>
          <w:szCs w:val="24"/>
        </w:rPr>
        <w:t xml:space="preserve"> </w:t>
      </w:r>
      <w:r w:rsidR="00DC6D05" w:rsidRPr="00DC6D05">
        <w:rPr>
          <w:rFonts w:ascii="Times New Roman" w:hAnsi="Times New Roman" w:cs="Times New Roman"/>
          <w:sz w:val="24"/>
          <w:szCs w:val="24"/>
        </w:rPr>
        <w:t>("Locator," 2016)</w:t>
      </w:r>
      <w:r w:rsidR="0056225C">
        <w:rPr>
          <w:rFonts w:ascii="Times New Roman" w:hAnsi="Times New Roman" w:cs="Times New Roman"/>
          <w:sz w:val="24"/>
          <w:szCs w:val="24"/>
        </w:rPr>
        <w:t xml:space="preserve">. </w:t>
      </w:r>
    </w:p>
    <w:p w:rsidR="00CB576E" w:rsidRDefault="00CB576E" w:rsidP="00EF5615">
      <w:pPr>
        <w:spacing w:line="480" w:lineRule="auto"/>
        <w:rPr>
          <w:rFonts w:ascii="Times New Roman" w:hAnsi="Times New Roman" w:cs="Times New Roman"/>
          <w:b/>
          <w:sz w:val="24"/>
          <w:szCs w:val="24"/>
        </w:rPr>
      </w:pPr>
      <w:r>
        <w:rPr>
          <w:rFonts w:ascii="Times New Roman" w:hAnsi="Times New Roman" w:cs="Times New Roman"/>
          <w:b/>
          <w:sz w:val="24"/>
          <w:szCs w:val="24"/>
        </w:rPr>
        <w:t>Benefits to Nepal</w:t>
      </w:r>
    </w:p>
    <w:p w:rsidR="00CB576E" w:rsidRDefault="00CB576E" w:rsidP="00EF561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Nepal is a country with a very high population of cattle, therefore if diseases start they can spread quickly, especially for cattle that are in a venerable state, such as caving, dry-off, etc. That can change with the use of Multimin 90, it can also help cattle at a young age. Especially in the regions of extended grazing periods, where the trace mineral in Multimin 90 are not located in grasses that cattle graze on. Therefore, health will be improved overall, and allowing the animal to grow more. A study was done on young beef cattle aged 100 days to 200 days. 24 beef cattle at 100 days of age were administered the correct dosage of Multimin 90 for their weight and 24 beef cattle the same age were administered nothing. The 24 beef cattle that were administered the Multimin 90 had a higher average of trace minerals found in their blood 100 days later. This study proves that Multimin 90 is a reliable product and can help any animal at any age</w:t>
      </w:r>
      <w:r w:rsidR="008B013A">
        <w:rPr>
          <w:rFonts w:ascii="Times New Roman" w:hAnsi="Times New Roman" w:cs="Times New Roman"/>
          <w:sz w:val="24"/>
          <w:szCs w:val="24"/>
        </w:rPr>
        <w:t xml:space="preserve"> </w:t>
      </w:r>
      <w:r w:rsidR="008B013A" w:rsidRPr="008B013A">
        <w:rPr>
          <w:rFonts w:ascii="Times New Roman" w:hAnsi="Times New Roman" w:cs="Times New Roman"/>
          <w:sz w:val="24"/>
          <w:szCs w:val="24"/>
        </w:rPr>
        <w:t>(</w:t>
      </w:r>
      <w:proofErr w:type="spellStart"/>
      <w:r w:rsidR="008B013A" w:rsidRPr="008B013A">
        <w:rPr>
          <w:rFonts w:ascii="Times New Roman" w:hAnsi="Times New Roman" w:cs="Times New Roman"/>
          <w:sz w:val="24"/>
          <w:szCs w:val="24"/>
        </w:rPr>
        <w:t>Arthington</w:t>
      </w:r>
      <w:proofErr w:type="spellEnd"/>
      <w:r w:rsidR="008B013A" w:rsidRPr="008B013A">
        <w:rPr>
          <w:rFonts w:ascii="Times New Roman" w:hAnsi="Times New Roman" w:cs="Times New Roman"/>
          <w:sz w:val="24"/>
          <w:szCs w:val="24"/>
        </w:rPr>
        <w:t xml:space="preserve">, </w:t>
      </w:r>
      <w:proofErr w:type="spellStart"/>
      <w:r w:rsidR="008B013A" w:rsidRPr="008B013A">
        <w:rPr>
          <w:rFonts w:ascii="Times New Roman" w:hAnsi="Times New Roman" w:cs="Times New Roman"/>
          <w:sz w:val="24"/>
          <w:szCs w:val="24"/>
        </w:rPr>
        <w:t>Moriel</w:t>
      </w:r>
      <w:proofErr w:type="spellEnd"/>
      <w:r w:rsidR="008B013A" w:rsidRPr="008B013A">
        <w:rPr>
          <w:rFonts w:ascii="Times New Roman" w:hAnsi="Times New Roman" w:cs="Times New Roman"/>
          <w:sz w:val="24"/>
          <w:szCs w:val="24"/>
        </w:rPr>
        <w:t>,</w:t>
      </w:r>
      <w:r w:rsidR="008B013A">
        <w:rPr>
          <w:rFonts w:ascii="Times New Roman" w:hAnsi="Times New Roman" w:cs="Times New Roman"/>
          <w:sz w:val="24"/>
          <w:szCs w:val="24"/>
        </w:rPr>
        <w:t xml:space="preserve"> Martins, Lamb, &amp; </w:t>
      </w:r>
      <w:proofErr w:type="spellStart"/>
      <w:r w:rsidR="008B013A">
        <w:rPr>
          <w:rFonts w:ascii="Times New Roman" w:hAnsi="Times New Roman" w:cs="Times New Roman"/>
          <w:sz w:val="24"/>
          <w:szCs w:val="24"/>
        </w:rPr>
        <w:t>Havenga</w:t>
      </w:r>
      <w:proofErr w:type="spellEnd"/>
      <w:r w:rsidR="008B013A">
        <w:rPr>
          <w:rFonts w:ascii="Times New Roman" w:hAnsi="Times New Roman" w:cs="Times New Roman"/>
          <w:sz w:val="24"/>
          <w:szCs w:val="24"/>
        </w:rPr>
        <w:t>, 2014</w:t>
      </w:r>
      <w:r w:rsidR="000C11F3">
        <w:rPr>
          <w:rFonts w:ascii="Times New Roman" w:hAnsi="Times New Roman" w:cs="Times New Roman"/>
          <w:sz w:val="24"/>
          <w:szCs w:val="24"/>
        </w:rPr>
        <w:t>)</w:t>
      </w:r>
      <w:r>
        <w:rPr>
          <w:rFonts w:ascii="Times New Roman" w:hAnsi="Times New Roman" w:cs="Times New Roman"/>
          <w:sz w:val="24"/>
          <w:szCs w:val="24"/>
        </w:rPr>
        <w:t xml:space="preserve">.  </w:t>
      </w:r>
    </w:p>
    <w:p w:rsidR="00CA4693" w:rsidRDefault="00CA4693" w:rsidP="00EF5615">
      <w:pPr>
        <w:spacing w:line="480" w:lineRule="auto"/>
        <w:rPr>
          <w:rFonts w:ascii="Times New Roman" w:hAnsi="Times New Roman" w:cs="Times New Roman"/>
          <w:sz w:val="24"/>
          <w:szCs w:val="24"/>
        </w:rPr>
      </w:pPr>
      <w:r>
        <w:rPr>
          <w:rFonts w:ascii="Times New Roman" w:hAnsi="Times New Roman" w:cs="Times New Roman"/>
          <w:b/>
          <w:sz w:val="24"/>
          <w:szCs w:val="24"/>
        </w:rPr>
        <w:t>Selling Strategy</w:t>
      </w:r>
    </w:p>
    <w:p w:rsidR="00C91C36" w:rsidRDefault="00CA4693" w:rsidP="00EF56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As a plan to </w:t>
      </w:r>
      <w:r w:rsidR="002D0AB5">
        <w:rPr>
          <w:rFonts w:ascii="Times New Roman" w:hAnsi="Times New Roman" w:cs="Times New Roman"/>
          <w:sz w:val="24"/>
          <w:szCs w:val="24"/>
        </w:rPr>
        <w:t xml:space="preserve">promote the people of Nepal to engage in the use of Multimin 90 it would be best to send a international sales rep over to Nepal with sample doses </w:t>
      </w:r>
      <w:r w:rsidR="00242DA2">
        <w:rPr>
          <w:rFonts w:ascii="Times New Roman" w:hAnsi="Times New Roman" w:cs="Times New Roman"/>
          <w:sz w:val="24"/>
          <w:szCs w:val="24"/>
        </w:rPr>
        <w:t xml:space="preserve">of Multimin 90 </w:t>
      </w:r>
      <w:r w:rsidR="002D0AB5">
        <w:rPr>
          <w:rFonts w:ascii="Times New Roman" w:hAnsi="Times New Roman" w:cs="Times New Roman"/>
          <w:sz w:val="24"/>
          <w:szCs w:val="24"/>
        </w:rPr>
        <w:t xml:space="preserve">for animals. The sales rep would first do a in depth seminar explaining to the people of Nepal that Multimin 90 would be a good choice for their cattle heard. After the seminar, the international sales rep would go to any willing farms to talk further about the product to the farmers and if the farmer wants the international sales rep would administer sample doses of Multimin 90 to the farmer’s cattle. The international sales rep would visit the country approximately every 2 months, to talk to the farmers to see if the sample doses pleased them, if they did a deal could form with the farmers. Possibly allowing for bottles of Multimin 90 to be shipped across the world for many years to come. </w:t>
      </w:r>
    </w:p>
    <w:p w:rsidR="00CA4693" w:rsidRDefault="00C91C36" w:rsidP="00EF5615">
      <w:pPr>
        <w:spacing w:line="480" w:lineRule="auto"/>
        <w:rPr>
          <w:rFonts w:ascii="Times New Roman" w:hAnsi="Times New Roman" w:cs="Times New Roman"/>
          <w:b/>
          <w:sz w:val="24"/>
          <w:szCs w:val="24"/>
        </w:rPr>
      </w:pPr>
      <w:r w:rsidRPr="00C91C36">
        <w:rPr>
          <w:rFonts w:ascii="Times New Roman" w:hAnsi="Times New Roman" w:cs="Times New Roman"/>
          <w:b/>
          <w:sz w:val="24"/>
          <w:szCs w:val="24"/>
        </w:rPr>
        <w:t>Cost Analysis</w:t>
      </w:r>
      <w:r w:rsidR="002D0AB5" w:rsidRPr="00C91C36">
        <w:rPr>
          <w:rFonts w:ascii="Times New Roman" w:hAnsi="Times New Roman" w:cs="Times New Roman"/>
          <w:b/>
          <w:sz w:val="24"/>
          <w:szCs w:val="24"/>
        </w:rPr>
        <w:t xml:space="preserve"> </w:t>
      </w:r>
    </w:p>
    <w:p w:rsidR="003434C9" w:rsidRPr="003434C9" w:rsidRDefault="00A26878" w:rsidP="00EF56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average cost of one 100 milliliter bottle of Multimin 90 is $50 Canadian </w:t>
      </w:r>
      <w:r w:rsidRPr="00A26878">
        <w:rPr>
          <w:rFonts w:ascii="Times New Roman" w:hAnsi="Times New Roman" w:cs="Times New Roman"/>
          <w:sz w:val="24"/>
          <w:szCs w:val="24"/>
        </w:rPr>
        <w:t>("FarmersFarmacy.com:," 2015)</w:t>
      </w:r>
      <w:r>
        <w:rPr>
          <w:rFonts w:ascii="Times New Roman" w:hAnsi="Times New Roman" w:cs="Times New Roman"/>
          <w:sz w:val="24"/>
          <w:szCs w:val="24"/>
        </w:rPr>
        <w:t>, which translates to approximately 4100.51 Nepalese Rupees. The cost is very high for famers</w:t>
      </w:r>
      <w:r w:rsidR="006F2905">
        <w:rPr>
          <w:rFonts w:ascii="Times New Roman" w:hAnsi="Times New Roman" w:cs="Times New Roman"/>
          <w:sz w:val="24"/>
          <w:szCs w:val="24"/>
        </w:rPr>
        <w:t xml:space="preserve"> in Nepal, which have a rather low income, this is evident by the fact that only 7.9% of all employees within the Nepal agriculture sector are hired, the remaining 92.1% is family or unpaid help</w:t>
      </w:r>
      <w:r w:rsidR="00FC617D">
        <w:rPr>
          <w:rFonts w:ascii="Times New Roman" w:hAnsi="Times New Roman" w:cs="Times New Roman"/>
          <w:sz w:val="24"/>
          <w:szCs w:val="24"/>
        </w:rPr>
        <w:t xml:space="preserve"> </w:t>
      </w:r>
      <w:r w:rsidR="00FC617D" w:rsidRPr="00FC617D">
        <w:rPr>
          <w:rFonts w:ascii="Times New Roman" w:hAnsi="Times New Roman" w:cs="Times New Roman"/>
          <w:sz w:val="24"/>
          <w:szCs w:val="24"/>
        </w:rPr>
        <w:t>(</w:t>
      </w:r>
      <w:proofErr w:type="spellStart"/>
      <w:r w:rsidR="00FC617D" w:rsidRPr="00FC617D">
        <w:rPr>
          <w:rFonts w:ascii="Times New Roman" w:hAnsi="Times New Roman" w:cs="Times New Roman"/>
          <w:sz w:val="24"/>
          <w:szCs w:val="24"/>
        </w:rPr>
        <w:t>Abdulai</w:t>
      </w:r>
      <w:proofErr w:type="spellEnd"/>
      <w:r w:rsidR="00FC617D" w:rsidRPr="00FC617D">
        <w:rPr>
          <w:rFonts w:ascii="Times New Roman" w:hAnsi="Times New Roman" w:cs="Times New Roman"/>
          <w:sz w:val="24"/>
          <w:szCs w:val="24"/>
        </w:rPr>
        <w:t xml:space="preserve"> &amp; </w:t>
      </w:r>
      <w:proofErr w:type="spellStart"/>
      <w:r w:rsidR="00FC617D" w:rsidRPr="00FC617D">
        <w:rPr>
          <w:rFonts w:ascii="Times New Roman" w:hAnsi="Times New Roman" w:cs="Times New Roman"/>
          <w:sz w:val="24"/>
          <w:szCs w:val="24"/>
        </w:rPr>
        <w:t>Remgi</w:t>
      </w:r>
      <w:proofErr w:type="spellEnd"/>
      <w:r w:rsidR="00FC617D" w:rsidRPr="00FC617D">
        <w:rPr>
          <w:rFonts w:ascii="Times New Roman" w:hAnsi="Times New Roman" w:cs="Times New Roman"/>
          <w:sz w:val="24"/>
          <w:szCs w:val="24"/>
        </w:rPr>
        <w:t>, 1999)</w:t>
      </w:r>
      <w:r w:rsidR="006F2905">
        <w:rPr>
          <w:rFonts w:ascii="Times New Roman" w:hAnsi="Times New Roman" w:cs="Times New Roman"/>
          <w:sz w:val="24"/>
          <w:szCs w:val="24"/>
        </w:rPr>
        <w:t>.</w:t>
      </w:r>
      <w:r w:rsidR="00053F78">
        <w:rPr>
          <w:rFonts w:ascii="Times New Roman" w:hAnsi="Times New Roman" w:cs="Times New Roman"/>
          <w:sz w:val="24"/>
          <w:szCs w:val="24"/>
        </w:rPr>
        <w:t xml:space="preserve"> The income for the average person in Nepal is 95% less than the average Canadian. The Nepalese make approximately $656 USD, which is </w:t>
      </w:r>
      <w:r w:rsidR="00053F78" w:rsidRPr="00053F78">
        <w:rPr>
          <w:rFonts w:ascii="Times New Roman" w:hAnsi="Times New Roman" w:cs="Times New Roman"/>
          <w:sz w:val="24"/>
          <w:szCs w:val="24"/>
        </w:rPr>
        <w:t>72154.75</w:t>
      </w:r>
      <w:r>
        <w:rPr>
          <w:rFonts w:ascii="Times New Roman" w:hAnsi="Times New Roman" w:cs="Times New Roman"/>
          <w:sz w:val="24"/>
          <w:szCs w:val="24"/>
        </w:rPr>
        <w:t xml:space="preserve"> </w:t>
      </w:r>
      <w:r w:rsidR="00053F78">
        <w:rPr>
          <w:rFonts w:ascii="Times New Roman" w:hAnsi="Times New Roman" w:cs="Times New Roman"/>
          <w:sz w:val="24"/>
          <w:szCs w:val="24"/>
        </w:rPr>
        <w:t xml:space="preserve">Nepalese Rupees. </w:t>
      </w:r>
      <w:r w:rsidR="00E402AA">
        <w:rPr>
          <w:rFonts w:ascii="Times New Roman" w:hAnsi="Times New Roman" w:cs="Times New Roman"/>
          <w:sz w:val="24"/>
          <w:szCs w:val="24"/>
        </w:rPr>
        <w:t>If one Nepalese farmer buys a bottle of Multimin 90 it will be approximately 5.6% of their yearly salary.</w:t>
      </w:r>
      <w:r w:rsidR="001D364D">
        <w:rPr>
          <w:rFonts w:ascii="Times New Roman" w:hAnsi="Times New Roman" w:cs="Times New Roman"/>
          <w:sz w:val="24"/>
          <w:szCs w:val="24"/>
        </w:rPr>
        <w:t xml:space="preserve"> </w:t>
      </w:r>
      <w:r w:rsidR="00E402AA">
        <w:rPr>
          <w:rFonts w:ascii="Times New Roman" w:hAnsi="Times New Roman" w:cs="Times New Roman"/>
          <w:sz w:val="24"/>
          <w:szCs w:val="24"/>
        </w:rPr>
        <w:t xml:space="preserve">That price has not included shipping which will cause the price to rise. </w:t>
      </w:r>
      <w:r w:rsidR="003C248B">
        <w:rPr>
          <w:rFonts w:ascii="Times New Roman" w:hAnsi="Times New Roman" w:cs="Times New Roman"/>
          <w:sz w:val="24"/>
          <w:szCs w:val="24"/>
        </w:rPr>
        <w:t xml:space="preserve">The cost of shipping ten bottles of Multimin 90 to the capital of Nepal will cost </w:t>
      </w:r>
      <w:r w:rsidR="001D364D">
        <w:rPr>
          <w:rFonts w:ascii="Times New Roman" w:hAnsi="Times New Roman" w:cs="Times New Roman"/>
          <w:sz w:val="24"/>
          <w:szCs w:val="24"/>
        </w:rPr>
        <w:t>$145.07 USD, which is</w:t>
      </w:r>
      <w:r w:rsidR="001D364D" w:rsidRPr="001D364D">
        <w:t xml:space="preserve"> </w:t>
      </w:r>
      <w:r w:rsidR="001D364D" w:rsidRPr="001D364D">
        <w:rPr>
          <w:rFonts w:ascii="Times New Roman" w:hAnsi="Times New Roman" w:cs="Times New Roman"/>
          <w:sz w:val="24"/>
          <w:szCs w:val="24"/>
        </w:rPr>
        <w:t>15956.54</w:t>
      </w:r>
      <w:r w:rsidR="001D364D">
        <w:rPr>
          <w:rFonts w:ascii="Times New Roman" w:hAnsi="Times New Roman" w:cs="Times New Roman"/>
          <w:sz w:val="24"/>
          <w:szCs w:val="24"/>
        </w:rPr>
        <w:t xml:space="preserve"> Nepalese Rupees. Since there is ten bottles of Multimin 90 shipped at once the price of shipping would be divided by ten, costing 1595.65 Nepalese Rupees per bottle. </w:t>
      </w:r>
      <w:r w:rsidR="00B714BB">
        <w:rPr>
          <w:rFonts w:ascii="Times New Roman" w:hAnsi="Times New Roman" w:cs="Times New Roman"/>
          <w:sz w:val="24"/>
          <w:szCs w:val="24"/>
        </w:rPr>
        <w:t xml:space="preserve">Including shipping the price of one bottle of Multimin 90 bottle </w:t>
      </w:r>
      <w:r w:rsidR="00B714BB">
        <w:rPr>
          <w:rFonts w:ascii="Times New Roman" w:hAnsi="Times New Roman" w:cs="Times New Roman"/>
          <w:sz w:val="24"/>
          <w:szCs w:val="24"/>
        </w:rPr>
        <w:lastRenderedPageBreak/>
        <w:t>would cost 7.9% of the average salary of a Nepalese farmer.</w:t>
      </w:r>
      <w:r w:rsidR="001D364D">
        <w:rPr>
          <w:rFonts w:ascii="Times New Roman" w:hAnsi="Times New Roman" w:cs="Times New Roman"/>
          <w:sz w:val="24"/>
          <w:szCs w:val="24"/>
        </w:rPr>
        <w:t xml:space="preserve"> </w:t>
      </w:r>
      <w:r w:rsidR="00923F39">
        <w:rPr>
          <w:rFonts w:ascii="Times New Roman" w:hAnsi="Times New Roman" w:cs="Times New Roman"/>
          <w:sz w:val="24"/>
          <w:szCs w:val="24"/>
        </w:rPr>
        <w:t>If there is a group of farmers in Nepal who all decide to invest in Multimin 90 there will be discounts of shipping, because then another company such as the Nepal shipping company could be used, who specializes in shipping materials in bulk</w:t>
      </w:r>
      <w:r w:rsidR="006272CC">
        <w:rPr>
          <w:rFonts w:ascii="Times New Roman" w:hAnsi="Times New Roman" w:cs="Times New Roman"/>
          <w:sz w:val="24"/>
          <w:szCs w:val="24"/>
        </w:rPr>
        <w:t xml:space="preserve">. </w:t>
      </w:r>
      <w:r w:rsidR="003D7FD3">
        <w:rPr>
          <w:rFonts w:ascii="Times New Roman" w:hAnsi="Times New Roman" w:cs="Times New Roman"/>
          <w:sz w:val="24"/>
          <w:szCs w:val="24"/>
        </w:rPr>
        <w:t xml:space="preserve">The Canadian offers a loan program, which the </w:t>
      </w:r>
      <w:r w:rsidR="003B5D9E">
        <w:rPr>
          <w:rFonts w:ascii="Times New Roman" w:hAnsi="Times New Roman" w:cs="Times New Roman"/>
          <w:sz w:val="24"/>
          <w:szCs w:val="24"/>
        </w:rPr>
        <w:t>Nepalese</w:t>
      </w:r>
      <w:r w:rsidR="003D7FD3">
        <w:rPr>
          <w:rFonts w:ascii="Times New Roman" w:hAnsi="Times New Roman" w:cs="Times New Roman"/>
          <w:sz w:val="24"/>
          <w:szCs w:val="24"/>
        </w:rPr>
        <w:t xml:space="preserve"> farmers could pay back over the course of ten years, as the product takes full affect on their heard, which is after 4 months of use, they could pay back their loan.  </w:t>
      </w:r>
    </w:p>
    <w:p w:rsidR="007A2016" w:rsidRDefault="007A2016" w:rsidP="00EF561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Competition </w:t>
      </w:r>
    </w:p>
    <w:p w:rsidR="0064075B" w:rsidRDefault="003B5D9E" w:rsidP="00EF56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Multimin 90 is a very unique product, there isn’t many other products that are similar to Multimin 90. The only products </w:t>
      </w:r>
      <w:r w:rsidR="00A208C6">
        <w:rPr>
          <w:rFonts w:ascii="Times New Roman" w:hAnsi="Times New Roman" w:cs="Times New Roman"/>
          <w:sz w:val="24"/>
          <w:szCs w:val="24"/>
        </w:rPr>
        <w:t xml:space="preserve">that are similar to Multimin 90 are oral vitamin/mineral supplements, not injectable ones. </w:t>
      </w:r>
      <w:r w:rsidR="002E023A">
        <w:rPr>
          <w:rFonts w:ascii="Times New Roman" w:hAnsi="Times New Roman" w:cs="Times New Roman"/>
          <w:sz w:val="24"/>
          <w:szCs w:val="24"/>
        </w:rPr>
        <w:t>Also, any supplements like this will only be made in North America so there is no competition for shipping costs.</w:t>
      </w:r>
      <w:r w:rsidR="00154374">
        <w:rPr>
          <w:rFonts w:ascii="Times New Roman" w:hAnsi="Times New Roman" w:cs="Times New Roman"/>
          <w:sz w:val="24"/>
          <w:szCs w:val="24"/>
        </w:rPr>
        <w:t xml:space="preserve"> The only competition lies in oral products such as calcium boluses</w:t>
      </w:r>
      <w:r w:rsidR="0065024B">
        <w:rPr>
          <w:rFonts w:ascii="Times New Roman" w:hAnsi="Times New Roman" w:cs="Times New Roman"/>
          <w:sz w:val="24"/>
          <w:szCs w:val="24"/>
        </w:rPr>
        <w:t>,</w:t>
      </w:r>
      <w:r w:rsidR="00242DA2">
        <w:rPr>
          <w:rFonts w:ascii="Times New Roman" w:hAnsi="Times New Roman" w:cs="Times New Roman"/>
          <w:sz w:val="24"/>
          <w:szCs w:val="24"/>
        </w:rPr>
        <w:t xml:space="preserve"> or similar products,</w:t>
      </w:r>
      <w:r w:rsidR="0065024B">
        <w:rPr>
          <w:rFonts w:ascii="Times New Roman" w:hAnsi="Times New Roman" w:cs="Times New Roman"/>
          <w:sz w:val="24"/>
          <w:szCs w:val="24"/>
        </w:rPr>
        <w:t xml:space="preserve"> which do not consist of all four trace minerals </w:t>
      </w:r>
      <w:r w:rsidR="0065024B" w:rsidRPr="0065024B">
        <w:rPr>
          <w:rFonts w:ascii="Times New Roman" w:hAnsi="Times New Roman" w:cs="Times New Roman"/>
          <w:sz w:val="24"/>
          <w:szCs w:val="24"/>
        </w:rPr>
        <w:t>(</w:t>
      </w:r>
      <w:proofErr w:type="spellStart"/>
      <w:r w:rsidR="0065024B" w:rsidRPr="0065024B">
        <w:rPr>
          <w:rFonts w:ascii="Times New Roman" w:hAnsi="Times New Roman" w:cs="Times New Roman"/>
          <w:sz w:val="24"/>
          <w:szCs w:val="24"/>
        </w:rPr>
        <w:t>Kjems</w:t>
      </w:r>
      <w:proofErr w:type="spellEnd"/>
      <w:r w:rsidR="0065024B" w:rsidRPr="0065024B">
        <w:rPr>
          <w:rFonts w:ascii="Times New Roman" w:hAnsi="Times New Roman" w:cs="Times New Roman"/>
          <w:sz w:val="24"/>
          <w:szCs w:val="24"/>
        </w:rPr>
        <w:t>, 1995)</w:t>
      </w:r>
      <w:r w:rsidR="0065024B">
        <w:rPr>
          <w:rFonts w:ascii="Times New Roman" w:hAnsi="Times New Roman" w:cs="Times New Roman"/>
          <w:sz w:val="24"/>
          <w:szCs w:val="24"/>
        </w:rPr>
        <w:t>.</w:t>
      </w:r>
      <w:r w:rsidR="0064075B">
        <w:rPr>
          <w:rFonts w:ascii="Times New Roman" w:hAnsi="Times New Roman" w:cs="Times New Roman"/>
          <w:sz w:val="24"/>
          <w:szCs w:val="24"/>
        </w:rPr>
        <w:t xml:space="preserve"> </w:t>
      </w:r>
      <w:proofErr w:type="spellStart"/>
      <w:r w:rsidR="0064075B">
        <w:rPr>
          <w:rFonts w:ascii="Times New Roman" w:hAnsi="Times New Roman" w:cs="Times New Roman"/>
          <w:sz w:val="24"/>
          <w:szCs w:val="24"/>
        </w:rPr>
        <w:t>Multmin</w:t>
      </w:r>
      <w:proofErr w:type="spellEnd"/>
      <w:r w:rsidR="0064075B">
        <w:rPr>
          <w:rFonts w:ascii="Times New Roman" w:hAnsi="Times New Roman" w:cs="Times New Roman"/>
          <w:sz w:val="24"/>
          <w:szCs w:val="24"/>
        </w:rPr>
        <w:t xml:space="preserve"> 90 is the only product of its class created in the world, therefore it has </w:t>
      </w:r>
      <w:r w:rsidR="00C017CC">
        <w:rPr>
          <w:rFonts w:ascii="Times New Roman" w:hAnsi="Times New Roman" w:cs="Times New Roman"/>
          <w:sz w:val="24"/>
          <w:szCs w:val="24"/>
        </w:rPr>
        <w:t xml:space="preserve">high potential to be successful all over the world. </w:t>
      </w:r>
      <w:r w:rsidR="0064075B">
        <w:rPr>
          <w:rFonts w:ascii="Times New Roman" w:hAnsi="Times New Roman" w:cs="Times New Roman"/>
          <w:sz w:val="24"/>
          <w:szCs w:val="24"/>
        </w:rPr>
        <w:t xml:space="preserve"> </w:t>
      </w:r>
    </w:p>
    <w:p w:rsidR="007A2016" w:rsidRDefault="007A2016" w:rsidP="00EF5615">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7A2016" w:rsidRPr="00B714BB" w:rsidRDefault="00B714BB" w:rsidP="00EF561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With one bottle of Multimin 90 serving such a large number of cattle, it can be economically feasible</w:t>
      </w:r>
      <w:r w:rsidR="00590D6D">
        <w:rPr>
          <w:rFonts w:ascii="Times New Roman" w:hAnsi="Times New Roman" w:cs="Times New Roman"/>
          <w:sz w:val="24"/>
          <w:szCs w:val="24"/>
        </w:rPr>
        <w:t xml:space="preserve"> </w:t>
      </w:r>
      <w:r w:rsidR="006E4B1B">
        <w:rPr>
          <w:rFonts w:ascii="Times New Roman" w:hAnsi="Times New Roman" w:cs="Times New Roman"/>
          <w:sz w:val="24"/>
          <w:szCs w:val="24"/>
        </w:rPr>
        <w:t xml:space="preserve">for a farmer that is very well off, but there </w:t>
      </w:r>
      <w:r w:rsidR="00241F2E">
        <w:rPr>
          <w:rFonts w:ascii="Times New Roman" w:hAnsi="Times New Roman" w:cs="Times New Roman"/>
          <w:sz w:val="24"/>
          <w:szCs w:val="24"/>
        </w:rPr>
        <w:t>are</w:t>
      </w:r>
      <w:r w:rsidR="006E4B1B">
        <w:rPr>
          <w:rFonts w:ascii="Times New Roman" w:hAnsi="Times New Roman" w:cs="Times New Roman"/>
          <w:sz w:val="24"/>
          <w:szCs w:val="24"/>
        </w:rPr>
        <w:t xml:space="preserve"> many drawbacks with </w:t>
      </w:r>
      <w:r w:rsidR="00241F2E">
        <w:rPr>
          <w:rFonts w:ascii="Times New Roman" w:hAnsi="Times New Roman" w:cs="Times New Roman"/>
          <w:sz w:val="24"/>
          <w:szCs w:val="24"/>
        </w:rPr>
        <w:t xml:space="preserve">administering the product itself. Since a large majority of the cattle in Nepal are cattle that graze on large open pastures it will be hard to needle every animal with Multimin 90 since they will be running away and be not </w:t>
      </w:r>
      <w:r w:rsidR="00DA7612">
        <w:rPr>
          <w:rFonts w:ascii="Times New Roman" w:hAnsi="Times New Roman" w:cs="Times New Roman"/>
          <w:sz w:val="24"/>
          <w:szCs w:val="24"/>
        </w:rPr>
        <w:t xml:space="preserve">cooperative. The Nepalese cattle are not very domesticated, meaning they are not too friendly with humans and administering a needle would be very challenging. Another challenge for Nepal farmers would </w:t>
      </w:r>
      <w:r w:rsidR="00EC34AB">
        <w:rPr>
          <w:rFonts w:ascii="Times New Roman" w:hAnsi="Times New Roman" w:cs="Times New Roman"/>
          <w:sz w:val="24"/>
          <w:szCs w:val="24"/>
        </w:rPr>
        <w:t xml:space="preserve">be administering needles, the farmers would need to </w:t>
      </w:r>
      <w:r w:rsidR="00EC34AB">
        <w:rPr>
          <w:rFonts w:ascii="Times New Roman" w:hAnsi="Times New Roman" w:cs="Times New Roman"/>
          <w:sz w:val="24"/>
          <w:szCs w:val="24"/>
        </w:rPr>
        <w:lastRenderedPageBreak/>
        <w:t xml:space="preserve">be taught how to properly administer needles, also, it costs money to use needles, therefore there is extra costs. Overall, this product is not the best for the average Nepal cattle farmer. The </w:t>
      </w:r>
      <w:r w:rsidR="00970866">
        <w:rPr>
          <w:rFonts w:ascii="Times New Roman" w:hAnsi="Times New Roman" w:cs="Times New Roman"/>
          <w:sz w:val="24"/>
          <w:szCs w:val="24"/>
        </w:rPr>
        <w:t xml:space="preserve">input cost for the product is greater than the output cost of Multimin 90. </w:t>
      </w:r>
      <w:r w:rsidR="00C2486E">
        <w:rPr>
          <w:rFonts w:ascii="Times New Roman" w:hAnsi="Times New Roman" w:cs="Times New Roman"/>
          <w:sz w:val="24"/>
          <w:szCs w:val="24"/>
        </w:rPr>
        <w:t xml:space="preserve">There is no better alternative to Multimin 90 considering it is a very unique product, but overall the cost is too much for Nepal farmers, with a very low income. </w:t>
      </w:r>
    </w:p>
    <w:p w:rsidR="00C91C36" w:rsidRPr="00C91C36" w:rsidRDefault="00C91C36" w:rsidP="00EF5615">
      <w:pPr>
        <w:spacing w:line="480" w:lineRule="auto"/>
        <w:rPr>
          <w:rFonts w:ascii="Times New Roman" w:hAnsi="Times New Roman" w:cs="Times New Roman"/>
          <w:sz w:val="24"/>
          <w:szCs w:val="24"/>
        </w:rPr>
      </w:pPr>
      <w:r>
        <w:rPr>
          <w:rFonts w:ascii="Times New Roman" w:hAnsi="Times New Roman" w:cs="Times New Roman"/>
          <w:b/>
          <w:sz w:val="24"/>
          <w:szCs w:val="24"/>
        </w:rPr>
        <w:tab/>
      </w:r>
    </w:p>
    <w:p w:rsidR="000C11F3" w:rsidRPr="00CB576E" w:rsidRDefault="000C11F3" w:rsidP="00EF5615">
      <w:pPr>
        <w:spacing w:line="480" w:lineRule="auto"/>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2C5C95" w:rsidRDefault="002C5C95" w:rsidP="00DD021A">
      <w:pPr>
        <w:shd w:val="clear" w:color="auto" w:fill="FFFFFF"/>
        <w:spacing w:line="240" w:lineRule="auto"/>
        <w:jc w:val="center"/>
        <w:rPr>
          <w:rFonts w:ascii="Times New Roman" w:hAnsi="Times New Roman" w:cs="Times New Roman"/>
          <w:sz w:val="24"/>
          <w:szCs w:val="24"/>
        </w:rPr>
      </w:pPr>
    </w:p>
    <w:p w:rsidR="006C26DC" w:rsidRDefault="006C26DC" w:rsidP="00DD021A">
      <w:pPr>
        <w:shd w:val="clear" w:color="auto" w:fill="FFFFFF"/>
        <w:spacing w:line="240" w:lineRule="auto"/>
        <w:jc w:val="center"/>
        <w:rPr>
          <w:rFonts w:ascii="Times New Roman" w:hAnsi="Times New Roman" w:cs="Times New Roman"/>
          <w:sz w:val="24"/>
          <w:szCs w:val="24"/>
        </w:rPr>
      </w:pPr>
    </w:p>
    <w:p w:rsidR="006C26DC" w:rsidRDefault="006C26DC" w:rsidP="00DD021A">
      <w:pPr>
        <w:shd w:val="clear" w:color="auto" w:fill="FFFFFF"/>
        <w:spacing w:line="240" w:lineRule="auto"/>
        <w:jc w:val="center"/>
        <w:rPr>
          <w:rFonts w:ascii="Times New Roman" w:hAnsi="Times New Roman" w:cs="Times New Roman"/>
          <w:sz w:val="24"/>
          <w:szCs w:val="24"/>
        </w:rPr>
      </w:pPr>
    </w:p>
    <w:p w:rsidR="006C26DC" w:rsidRDefault="006C26DC" w:rsidP="00DD021A">
      <w:pPr>
        <w:shd w:val="clear" w:color="auto" w:fill="FFFFFF"/>
        <w:spacing w:line="240" w:lineRule="auto"/>
        <w:jc w:val="center"/>
        <w:rPr>
          <w:rFonts w:ascii="Times New Roman" w:hAnsi="Times New Roman" w:cs="Times New Roman"/>
          <w:sz w:val="24"/>
          <w:szCs w:val="24"/>
        </w:rPr>
      </w:pPr>
    </w:p>
    <w:p w:rsidR="006C26DC" w:rsidRDefault="006C26DC" w:rsidP="00DD021A">
      <w:pPr>
        <w:shd w:val="clear" w:color="auto" w:fill="FFFFFF"/>
        <w:spacing w:line="240" w:lineRule="auto"/>
        <w:jc w:val="center"/>
        <w:rPr>
          <w:rFonts w:ascii="Times New Roman" w:hAnsi="Times New Roman" w:cs="Times New Roman"/>
          <w:sz w:val="24"/>
          <w:szCs w:val="24"/>
        </w:rPr>
      </w:pPr>
    </w:p>
    <w:p w:rsidR="006C26DC" w:rsidRDefault="006C26DC" w:rsidP="00DD021A">
      <w:pPr>
        <w:shd w:val="clear" w:color="auto" w:fill="FFFFFF"/>
        <w:spacing w:line="240" w:lineRule="auto"/>
        <w:jc w:val="center"/>
        <w:rPr>
          <w:rFonts w:ascii="Times New Roman" w:hAnsi="Times New Roman" w:cs="Times New Roman"/>
          <w:sz w:val="24"/>
          <w:szCs w:val="24"/>
        </w:rPr>
      </w:pPr>
    </w:p>
    <w:p w:rsidR="006C26DC" w:rsidRDefault="006C26DC" w:rsidP="00DD021A">
      <w:pPr>
        <w:shd w:val="clear" w:color="auto" w:fill="FFFFFF"/>
        <w:spacing w:line="240" w:lineRule="auto"/>
        <w:jc w:val="center"/>
        <w:rPr>
          <w:rFonts w:ascii="Times New Roman" w:hAnsi="Times New Roman" w:cs="Times New Roman"/>
          <w:sz w:val="24"/>
          <w:szCs w:val="24"/>
        </w:rPr>
      </w:pPr>
    </w:p>
    <w:p w:rsidR="006C26DC" w:rsidRDefault="006C26DC" w:rsidP="00DD021A">
      <w:pPr>
        <w:shd w:val="clear" w:color="auto" w:fill="FFFFFF"/>
        <w:spacing w:line="240" w:lineRule="auto"/>
        <w:jc w:val="center"/>
        <w:rPr>
          <w:rFonts w:ascii="Times New Roman" w:hAnsi="Times New Roman" w:cs="Times New Roman"/>
          <w:sz w:val="24"/>
          <w:szCs w:val="24"/>
        </w:rPr>
      </w:pPr>
      <w:bookmarkStart w:id="0" w:name="_GoBack"/>
      <w:bookmarkEnd w:id="0"/>
    </w:p>
    <w:p w:rsidR="00DD021A" w:rsidRPr="00DD021A" w:rsidRDefault="00103B52" w:rsidP="00DD021A">
      <w:pPr>
        <w:shd w:val="clear" w:color="auto" w:fill="FFFFFF"/>
        <w:spacing w:line="240" w:lineRule="auto"/>
        <w:jc w:val="center"/>
        <w:rPr>
          <w:rFonts w:ascii="Times New Roman" w:eastAsia="Times New Roman" w:hAnsi="Times New Roman" w:cs="Times New Roman"/>
          <w:color w:val="000000"/>
          <w:sz w:val="24"/>
          <w:szCs w:val="24"/>
          <w:lang w:eastAsia="en-CA"/>
        </w:rPr>
      </w:pPr>
      <w:r>
        <w:rPr>
          <w:rFonts w:ascii="Times New Roman" w:hAnsi="Times New Roman" w:cs="Times New Roman"/>
          <w:sz w:val="24"/>
          <w:szCs w:val="24"/>
        </w:rPr>
        <w:lastRenderedPageBreak/>
        <w:t xml:space="preserve">  </w:t>
      </w:r>
      <w:r w:rsidR="001D60F1">
        <w:rPr>
          <w:rFonts w:ascii="Times New Roman" w:hAnsi="Times New Roman" w:cs="Times New Roman"/>
          <w:sz w:val="24"/>
          <w:szCs w:val="24"/>
        </w:rPr>
        <w:t xml:space="preserve"> </w:t>
      </w:r>
      <w:r w:rsidR="00DD021A" w:rsidRPr="00DD021A">
        <w:rPr>
          <w:rFonts w:ascii="Times New Roman" w:eastAsia="Times New Roman" w:hAnsi="Times New Roman" w:cs="Times New Roman"/>
          <w:color w:val="000000"/>
          <w:sz w:val="24"/>
          <w:szCs w:val="24"/>
          <w:lang w:eastAsia="en-CA"/>
        </w:rPr>
        <w:t>References</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proofErr w:type="spellStart"/>
      <w:r w:rsidRPr="006C26DC">
        <w:rPr>
          <w:rFonts w:ascii="Times New Roman" w:eastAsia="Times New Roman" w:hAnsi="Times New Roman" w:cs="Times New Roman"/>
          <w:color w:val="000000"/>
          <w:sz w:val="24"/>
          <w:szCs w:val="24"/>
          <w:lang w:eastAsia="en-CA"/>
        </w:rPr>
        <w:t>Abdulai</w:t>
      </w:r>
      <w:proofErr w:type="spellEnd"/>
      <w:r w:rsidRPr="006C26DC">
        <w:rPr>
          <w:rFonts w:ascii="Times New Roman" w:eastAsia="Times New Roman" w:hAnsi="Times New Roman" w:cs="Times New Roman"/>
          <w:color w:val="000000"/>
          <w:sz w:val="24"/>
          <w:szCs w:val="24"/>
          <w:lang w:eastAsia="en-CA"/>
        </w:rPr>
        <w:t xml:space="preserve">, A., &amp; </w:t>
      </w:r>
      <w:proofErr w:type="spellStart"/>
      <w:r w:rsidRPr="006C26DC">
        <w:rPr>
          <w:rFonts w:ascii="Times New Roman" w:eastAsia="Times New Roman" w:hAnsi="Times New Roman" w:cs="Times New Roman"/>
          <w:color w:val="000000"/>
          <w:sz w:val="24"/>
          <w:szCs w:val="24"/>
          <w:lang w:eastAsia="en-CA"/>
        </w:rPr>
        <w:t>Remgi</w:t>
      </w:r>
      <w:proofErr w:type="spellEnd"/>
      <w:r w:rsidRPr="006C26DC">
        <w:rPr>
          <w:rFonts w:ascii="Times New Roman" w:eastAsia="Times New Roman" w:hAnsi="Times New Roman" w:cs="Times New Roman"/>
          <w:color w:val="000000"/>
          <w:sz w:val="24"/>
          <w:szCs w:val="24"/>
          <w:lang w:eastAsia="en-CA"/>
        </w:rPr>
        <w:t xml:space="preserve">, P. P. (1999, December 29). Estimating labor supply of farm households under </w:t>
      </w:r>
      <w:proofErr w:type="spellStart"/>
      <w:r w:rsidRPr="006C26DC">
        <w:rPr>
          <w:rFonts w:ascii="Times New Roman" w:eastAsia="Times New Roman" w:hAnsi="Times New Roman" w:cs="Times New Roman"/>
          <w:color w:val="000000"/>
          <w:sz w:val="24"/>
          <w:szCs w:val="24"/>
          <w:lang w:eastAsia="en-CA"/>
        </w:rPr>
        <w:t>nonseparability</w:t>
      </w:r>
      <w:proofErr w:type="spellEnd"/>
      <w:r w:rsidRPr="006C26DC">
        <w:rPr>
          <w:rFonts w:ascii="Times New Roman" w:eastAsia="Times New Roman" w:hAnsi="Times New Roman" w:cs="Times New Roman"/>
          <w:color w:val="000000"/>
          <w:sz w:val="24"/>
          <w:szCs w:val="24"/>
          <w:lang w:eastAsia="en-CA"/>
        </w:rPr>
        <w:t>: empirical evidence from Nepal. Retrieved from http://onlinelibrary.wiley.com/doi/10.1111/j.1574-0862.2000.tb00077.x/epdf</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proofErr w:type="spellStart"/>
      <w:r w:rsidRPr="006C26DC">
        <w:rPr>
          <w:rFonts w:ascii="Times New Roman" w:eastAsia="Times New Roman" w:hAnsi="Times New Roman" w:cs="Times New Roman"/>
          <w:color w:val="000000"/>
          <w:sz w:val="24"/>
          <w:szCs w:val="24"/>
          <w:lang w:eastAsia="en-CA"/>
        </w:rPr>
        <w:t>Arthington</w:t>
      </w:r>
      <w:proofErr w:type="spellEnd"/>
      <w:r w:rsidRPr="006C26DC">
        <w:rPr>
          <w:rFonts w:ascii="Times New Roman" w:eastAsia="Times New Roman" w:hAnsi="Times New Roman" w:cs="Times New Roman"/>
          <w:color w:val="000000"/>
          <w:sz w:val="24"/>
          <w:szCs w:val="24"/>
          <w:lang w:eastAsia="en-CA"/>
        </w:rPr>
        <w:t xml:space="preserve">, J. D., </w:t>
      </w:r>
      <w:proofErr w:type="spellStart"/>
      <w:r w:rsidRPr="006C26DC">
        <w:rPr>
          <w:rFonts w:ascii="Times New Roman" w:eastAsia="Times New Roman" w:hAnsi="Times New Roman" w:cs="Times New Roman"/>
          <w:color w:val="000000"/>
          <w:sz w:val="24"/>
          <w:szCs w:val="24"/>
          <w:lang w:eastAsia="en-CA"/>
        </w:rPr>
        <w:t>Moriel</w:t>
      </w:r>
      <w:proofErr w:type="spellEnd"/>
      <w:r w:rsidRPr="006C26DC">
        <w:rPr>
          <w:rFonts w:ascii="Times New Roman" w:eastAsia="Times New Roman" w:hAnsi="Times New Roman" w:cs="Times New Roman"/>
          <w:color w:val="000000"/>
          <w:sz w:val="24"/>
          <w:szCs w:val="24"/>
          <w:lang w:eastAsia="en-CA"/>
        </w:rPr>
        <w:t xml:space="preserve">, P., Martins, M. A., Lamb, G. C., &amp; </w:t>
      </w:r>
      <w:proofErr w:type="spellStart"/>
      <w:r w:rsidRPr="006C26DC">
        <w:rPr>
          <w:rFonts w:ascii="Times New Roman" w:eastAsia="Times New Roman" w:hAnsi="Times New Roman" w:cs="Times New Roman"/>
          <w:color w:val="000000"/>
          <w:sz w:val="24"/>
          <w:szCs w:val="24"/>
          <w:lang w:eastAsia="en-CA"/>
        </w:rPr>
        <w:t>Havenga</w:t>
      </w:r>
      <w:proofErr w:type="spellEnd"/>
      <w:r w:rsidRPr="006C26DC">
        <w:rPr>
          <w:rFonts w:ascii="Times New Roman" w:eastAsia="Times New Roman" w:hAnsi="Times New Roman" w:cs="Times New Roman"/>
          <w:color w:val="000000"/>
          <w:sz w:val="24"/>
          <w:szCs w:val="24"/>
          <w:lang w:eastAsia="en-CA"/>
        </w:rPr>
        <w:t xml:space="preserve">, L. J. (2014, November 21). Effects of trace mineral injections on measures of performance and trace mineral status of pre- and </w:t>
      </w:r>
      <w:proofErr w:type="spellStart"/>
      <w:r w:rsidRPr="006C26DC">
        <w:rPr>
          <w:rFonts w:ascii="Times New Roman" w:eastAsia="Times New Roman" w:hAnsi="Times New Roman" w:cs="Times New Roman"/>
          <w:color w:val="000000"/>
          <w:sz w:val="24"/>
          <w:szCs w:val="24"/>
          <w:lang w:eastAsia="en-CA"/>
        </w:rPr>
        <w:t>postweaned</w:t>
      </w:r>
      <w:proofErr w:type="spellEnd"/>
      <w:r w:rsidRPr="006C26DC">
        <w:rPr>
          <w:rFonts w:ascii="Times New Roman" w:eastAsia="Times New Roman" w:hAnsi="Times New Roman" w:cs="Times New Roman"/>
          <w:color w:val="000000"/>
          <w:sz w:val="24"/>
          <w:szCs w:val="24"/>
          <w:lang w:eastAsia="en-CA"/>
        </w:rPr>
        <w:t xml:space="preserve"> beef calves. Retrieved from https://dl.sciencesocieties.org/publications/jas/abstracts/92/6/2630</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r w:rsidRPr="006C26DC">
        <w:rPr>
          <w:rFonts w:ascii="Times New Roman" w:eastAsia="Times New Roman" w:hAnsi="Times New Roman" w:cs="Times New Roman"/>
          <w:color w:val="000000"/>
          <w:sz w:val="24"/>
          <w:szCs w:val="24"/>
          <w:lang w:eastAsia="en-CA"/>
        </w:rPr>
        <w:t>Atlas: Nepal. (2016). Retrieved from http://www.infoplease.com/atlas/country/nepal.html</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proofErr w:type="spellStart"/>
      <w:r w:rsidRPr="006C26DC">
        <w:rPr>
          <w:rFonts w:ascii="Times New Roman" w:eastAsia="Times New Roman" w:hAnsi="Times New Roman" w:cs="Times New Roman"/>
          <w:color w:val="000000"/>
          <w:sz w:val="24"/>
          <w:szCs w:val="24"/>
          <w:lang w:eastAsia="en-CA"/>
        </w:rPr>
        <w:t>Chapagain</w:t>
      </w:r>
      <w:proofErr w:type="spellEnd"/>
      <w:r w:rsidRPr="006C26DC">
        <w:rPr>
          <w:rFonts w:ascii="Times New Roman" w:eastAsia="Times New Roman" w:hAnsi="Times New Roman" w:cs="Times New Roman"/>
          <w:color w:val="000000"/>
          <w:sz w:val="24"/>
          <w:szCs w:val="24"/>
          <w:lang w:eastAsia="en-CA"/>
        </w:rPr>
        <w:t>, T. (2016, September 15). Agriculture and Agri-food Systems in Nepal [PowerPoint slides ]. Retrieved from https://courselink.uoguelph.ca/d2l/le/content/443268/viewContent/1445125/View</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r w:rsidRPr="006C26DC">
        <w:rPr>
          <w:rFonts w:ascii="Times New Roman" w:eastAsia="Times New Roman" w:hAnsi="Times New Roman" w:cs="Times New Roman"/>
          <w:color w:val="000000"/>
          <w:sz w:val="24"/>
          <w:szCs w:val="24"/>
          <w:lang w:eastAsia="en-CA"/>
        </w:rPr>
        <w:t xml:space="preserve">Cheema, R. S., Bansal, A. K., &amp; </w:t>
      </w:r>
      <w:proofErr w:type="spellStart"/>
      <w:r w:rsidRPr="006C26DC">
        <w:rPr>
          <w:rFonts w:ascii="Times New Roman" w:eastAsia="Times New Roman" w:hAnsi="Times New Roman" w:cs="Times New Roman"/>
          <w:color w:val="000000"/>
          <w:sz w:val="24"/>
          <w:szCs w:val="24"/>
          <w:lang w:eastAsia="en-CA"/>
        </w:rPr>
        <w:t>Bilaspuri</w:t>
      </w:r>
      <w:proofErr w:type="spellEnd"/>
      <w:r w:rsidRPr="006C26DC">
        <w:rPr>
          <w:rFonts w:ascii="Times New Roman" w:eastAsia="Times New Roman" w:hAnsi="Times New Roman" w:cs="Times New Roman"/>
          <w:color w:val="000000"/>
          <w:sz w:val="24"/>
          <w:szCs w:val="24"/>
          <w:lang w:eastAsia="en-CA"/>
        </w:rPr>
        <w:t>, G. S. (2009). Manganese Provides Antioxidant Protection for Sperm Cryopreservation that May Offer New Consideration for Clinical Fertility. Retrieved from https://www.hindawi.com/journals/omcl/2009/429158/abs/</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r w:rsidRPr="006C26DC">
        <w:rPr>
          <w:rFonts w:ascii="Times New Roman" w:eastAsia="Times New Roman" w:hAnsi="Times New Roman" w:cs="Times New Roman"/>
          <w:color w:val="000000"/>
          <w:sz w:val="24"/>
          <w:szCs w:val="24"/>
          <w:lang w:eastAsia="en-CA"/>
        </w:rPr>
        <w:t>FarmersFarmacy.com:. (2015). Retrieved from http://www.farmersfarmacy.com/gc/gc_page</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r w:rsidRPr="006C26DC">
        <w:rPr>
          <w:rFonts w:ascii="Times New Roman" w:eastAsia="Times New Roman" w:hAnsi="Times New Roman" w:cs="Times New Roman"/>
          <w:color w:val="000000"/>
          <w:sz w:val="24"/>
          <w:szCs w:val="24"/>
          <w:lang w:eastAsia="en-CA"/>
        </w:rPr>
        <w:t>FedEx: Shipping, Logistics Management and Supply Chain Management. (2016). Retrieved from https://www.fedex.com/ratefinder/standalone?method=getQuickQuote</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r w:rsidRPr="006C26DC">
        <w:rPr>
          <w:rFonts w:ascii="Times New Roman" w:eastAsia="Times New Roman" w:hAnsi="Times New Roman" w:cs="Times New Roman"/>
          <w:color w:val="000000"/>
          <w:sz w:val="24"/>
          <w:szCs w:val="24"/>
          <w:lang w:eastAsia="en-CA"/>
        </w:rPr>
        <w:t xml:space="preserve">Fell, B. F., </w:t>
      </w:r>
      <w:proofErr w:type="spellStart"/>
      <w:r w:rsidRPr="006C26DC">
        <w:rPr>
          <w:rFonts w:ascii="Times New Roman" w:eastAsia="Times New Roman" w:hAnsi="Times New Roman" w:cs="Times New Roman"/>
          <w:color w:val="000000"/>
          <w:sz w:val="24"/>
          <w:szCs w:val="24"/>
          <w:lang w:eastAsia="en-CA"/>
        </w:rPr>
        <w:t>Dinsdale</w:t>
      </w:r>
      <w:proofErr w:type="spellEnd"/>
      <w:r w:rsidRPr="006C26DC">
        <w:rPr>
          <w:rFonts w:ascii="Times New Roman" w:eastAsia="Times New Roman" w:hAnsi="Times New Roman" w:cs="Times New Roman"/>
          <w:color w:val="000000"/>
          <w:sz w:val="24"/>
          <w:szCs w:val="24"/>
          <w:lang w:eastAsia="en-CA"/>
        </w:rPr>
        <w:t>, D., &amp; Mills, C. F. (1975). Changes in enterocyte mitochondria associated with deficiency of copper in cattle. - Abstract - Europe PMC. Retrieved from http://europepmc.org/abstract/med/167409</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proofErr w:type="spellStart"/>
      <w:r w:rsidRPr="006C26DC">
        <w:rPr>
          <w:rFonts w:ascii="Times New Roman" w:eastAsia="Times New Roman" w:hAnsi="Times New Roman" w:cs="Times New Roman"/>
          <w:color w:val="000000"/>
          <w:sz w:val="24"/>
          <w:szCs w:val="24"/>
          <w:lang w:eastAsia="en-CA"/>
        </w:rPr>
        <w:lastRenderedPageBreak/>
        <w:t>Gadberry</w:t>
      </w:r>
      <w:proofErr w:type="spellEnd"/>
      <w:r w:rsidRPr="006C26DC">
        <w:rPr>
          <w:rFonts w:ascii="Times New Roman" w:eastAsia="Times New Roman" w:hAnsi="Times New Roman" w:cs="Times New Roman"/>
          <w:color w:val="000000"/>
          <w:sz w:val="24"/>
          <w:szCs w:val="24"/>
          <w:lang w:eastAsia="en-CA"/>
        </w:rPr>
        <w:t>, M. S., &amp; Simon, K. (2012). Response of beef calves, not exposed to free choice mineral supplements, to an injectable trace mineral supplement. Retrieved from http://arkansasagnews.uark.edu/606-4.pdf</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r w:rsidRPr="006C26DC">
        <w:rPr>
          <w:rFonts w:ascii="Times New Roman" w:eastAsia="Times New Roman" w:hAnsi="Times New Roman" w:cs="Times New Roman"/>
          <w:color w:val="000000"/>
          <w:sz w:val="24"/>
          <w:szCs w:val="24"/>
          <w:lang w:eastAsia="en-CA"/>
        </w:rPr>
        <w:t>Interesting Facts About Canada :: Canada Facts. (2011). Retrieved from http://www.canadafacts.org/</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proofErr w:type="spellStart"/>
      <w:r w:rsidRPr="006C26DC">
        <w:rPr>
          <w:rFonts w:ascii="Times New Roman" w:eastAsia="Times New Roman" w:hAnsi="Times New Roman" w:cs="Times New Roman"/>
          <w:color w:val="000000"/>
          <w:sz w:val="24"/>
          <w:szCs w:val="24"/>
          <w:lang w:eastAsia="en-CA"/>
        </w:rPr>
        <w:t>Kjems</w:t>
      </w:r>
      <w:proofErr w:type="spellEnd"/>
      <w:r w:rsidRPr="006C26DC">
        <w:rPr>
          <w:rFonts w:ascii="Times New Roman" w:eastAsia="Times New Roman" w:hAnsi="Times New Roman" w:cs="Times New Roman"/>
          <w:color w:val="000000"/>
          <w:sz w:val="24"/>
          <w:szCs w:val="24"/>
          <w:lang w:eastAsia="en-CA"/>
        </w:rPr>
        <w:t xml:space="preserve">, G. (1995, February 28). Patent US5393535 - Orally </w:t>
      </w:r>
      <w:proofErr w:type="spellStart"/>
      <w:r w:rsidRPr="006C26DC">
        <w:rPr>
          <w:rFonts w:ascii="Times New Roman" w:eastAsia="Times New Roman" w:hAnsi="Times New Roman" w:cs="Times New Roman"/>
          <w:color w:val="000000"/>
          <w:sz w:val="24"/>
          <w:szCs w:val="24"/>
          <w:lang w:eastAsia="en-CA"/>
        </w:rPr>
        <w:t>administerable</w:t>
      </w:r>
      <w:proofErr w:type="spellEnd"/>
      <w:r w:rsidRPr="006C26DC">
        <w:rPr>
          <w:rFonts w:ascii="Times New Roman" w:eastAsia="Times New Roman" w:hAnsi="Times New Roman" w:cs="Times New Roman"/>
          <w:color w:val="000000"/>
          <w:sz w:val="24"/>
          <w:szCs w:val="24"/>
          <w:lang w:eastAsia="en-CA"/>
        </w:rPr>
        <w:t xml:space="preserve"> calcium supplement for cattle - Google Patents. Retrieved from https://www.google.com/patents/US5393535</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r w:rsidRPr="006C26DC">
        <w:rPr>
          <w:rFonts w:ascii="Times New Roman" w:eastAsia="Times New Roman" w:hAnsi="Times New Roman" w:cs="Times New Roman"/>
          <w:color w:val="000000"/>
          <w:sz w:val="24"/>
          <w:szCs w:val="24"/>
          <w:lang w:eastAsia="en-CA"/>
        </w:rPr>
        <w:t>Locator. (2016). Retrieved from http://www.fedex.com/locate/?locale=en_ca</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r w:rsidRPr="006C26DC">
        <w:rPr>
          <w:rFonts w:ascii="Times New Roman" w:eastAsia="Times New Roman" w:hAnsi="Times New Roman" w:cs="Times New Roman"/>
          <w:color w:val="000000"/>
          <w:sz w:val="24"/>
          <w:szCs w:val="24"/>
          <w:lang w:eastAsia="en-CA"/>
        </w:rPr>
        <w:t>Miller, M. A., &amp; Thompson, J. R. (2015, January 9). "Selenium Deficiency in Cattle" by Marc A. Miller and James R. Thompson. Retrieved from http://lib.dr.iastate.edu/iowastate_veterinarian/vol45/iss2/3/</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r w:rsidRPr="006C26DC">
        <w:rPr>
          <w:rFonts w:ascii="Times New Roman" w:eastAsia="Times New Roman" w:hAnsi="Times New Roman" w:cs="Times New Roman"/>
          <w:color w:val="000000"/>
          <w:sz w:val="24"/>
          <w:szCs w:val="24"/>
          <w:lang w:eastAsia="en-CA"/>
        </w:rPr>
        <w:t>Miller, W. J. (1970, August). Zinc Nutrition of Cattle: A Review1. Retrieved from http://www.sciencedirect.com/science/article/pii/S002203027086355X</w:t>
      </w:r>
    </w:p>
    <w:p w:rsidR="006C26DC" w:rsidRPr="006C26DC"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proofErr w:type="spellStart"/>
      <w:r w:rsidRPr="006C26DC">
        <w:rPr>
          <w:rFonts w:ascii="Times New Roman" w:eastAsia="Times New Roman" w:hAnsi="Times New Roman" w:cs="Times New Roman"/>
          <w:color w:val="000000"/>
          <w:sz w:val="24"/>
          <w:szCs w:val="24"/>
          <w:lang w:eastAsia="en-CA"/>
        </w:rPr>
        <w:t>MultiMin</w:t>
      </w:r>
      <w:proofErr w:type="spellEnd"/>
      <w:r w:rsidRPr="006C26DC">
        <w:rPr>
          <w:rFonts w:ascii="Times New Roman" w:eastAsia="Times New Roman" w:hAnsi="Times New Roman" w:cs="Times New Roman"/>
          <w:color w:val="000000"/>
          <w:sz w:val="24"/>
          <w:szCs w:val="24"/>
          <w:lang w:eastAsia="en-CA"/>
        </w:rPr>
        <w:t xml:space="preserve"> 90 for Cattle Multimin ( - Livestock Pharmacy (Rx) - Vitamins (Rx)). (2016). Retrieved from https://www.valleyvet.com/ct_detail.html?pgguid=4851cb54-8fd7-4a84-95c9-7814148970d7</w:t>
      </w:r>
    </w:p>
    <w:p w:rsidR="00D7073F" w:rsidRDefault="006C26DC" w:rsidP="006C26DC">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proofErr w:type="spellStart"/>
      <w:r w:rsidRPr="006C26DC">
        <w:rPr>
          <w:rFonts w:ascii="Times New Roman" w:eastAsia="Times New Roman" w:hAnsi="Times New Roman" w:cs="Times New Roman"/>
          <w:color w:val="000000"/>
          <w:sz w:val="24"/>
          <w:szCs w:val="24"/>
          <w:lang w:eastAsia="en-CA"/>
        </w:rPr>
        <w:t>Pogge</w:t>
      </w:r>
      <w:proofErr w:type="spellEnd"/>
      <w:r w:rsidRPr="006C26DC">
        <w:rPr>
          <w:rFonts w:ascii="Times New Roman" w:eastAsia="Times New Roman" w:hAnsi="Times New Roman" w:cs="Times New Roman"/>
          <w:color w:val="000000"/>
          <w:sz w:val="24"/>
          <w:szCs w:val="24"/>
          <w:lang w:eastAsia="en-CA"/>
        </w:rPr>
        <w:t xml:space="preserve">, D. J., </w:t>
      </w:r>
      <w:proofErr w:type="spellStart"/>
      <w:r w:rsidRPr="006C26DC">
        <w:rPr>
          <w:rFonts w:ascii="Times New Roman" w:eastAsia="Times New Roman" w:hAnsi="Times New Roman" w:cs="Times New Roman"/>
          <w:color w:val="000000"/>
          <w:sz w:val="24"/>
          <w:szCs w:val="24"/>
          <w:lang w:eastAsia="en-CA"/>
        </w:rPr>
        <w:t>Ritcher</w:t>
      </w:r>
      <w:proofErr w:type="spellEnd"/>
      <w:r w:rsidRPr="006C26DC">
        <w:rPr>
          <w:rFonts w:ascii="Times New Roman" w:eastAsia="Times New Roman" w:hAnsi="Times New Roman" w:cs="Times New Roman"/>
          <w:color w:val="000000"/>
          <w:sz w:val="24"/>
          <w:szCs w:val="24"/>
          <w:lang w:eastAsia="en-CA"/>
        </w:rPr>
        <w:t xml:space="preserve">, E. L., </w:t>
      </w:r>
      <w:proofErr w:type="spellStart"/>
      <w:r w:rsidRPr="006C26DC">
        <w:rPr>
          <w:rFonts w:ascii="Times New Roman" w:eastAsia="Times New Roman" w:hAnsi="Times New Roman" w:cs="Times New Roman"/>
          <w:color w:val="000000"/>
          <w:sz w:val="24"/>
          <w:szCs w:val="24"/>
          <w:lang w:eastAsia="en-CA"/>
        </w:rPr>
        <w:t>Drewnoski</w:t>
      </w:r>
      <w:proofErr w:type="spellEnd"/>
      <w:r w:rsidRPr="006C26DC">
        <w:rPr>
          <w:rFonts w:ascii="Times New Roman" w:eastAsia="Times New Roman" w:hAnsi="Times New Roman" w:cs="Times New Roman"/>
          <w:color w:val="000000"/>
          <w:sz w:val="24"/>
          <w:szCs w:val="24"/>
          <w:lang w:eastAsia="en-CA"/>
        </w:rPr>
        <w:t>, M. E., &amp; Hansen, S. L. (2012). Abstract | Digital Library. Retrieved from https://dl.sciencesocieties.org/publications/jas/abstracts/90/8/2692</w:t>
      </w:r>
    </w:p>
    <w:p w:rsidR="00D7073F" w:rsidRPr="00536572" w:rsidRDefault="00D7073F" w:rsidP="00D7073F">
      <w:pPr>
        <w:shd w:val="clear" w:color="auto" w:fill="FFFFFF"/>
        <w:spacing w:after="0" w:line="550" w:lineRule="atLeast"/>
        <w:ind w:left="720" w:right="75" w:hanging="720"/>
        <w:rPr>
          <w:rFonts w:ascii="Times New Roman" w:eastAsia="Times New Roman" w:hAnsi="Times New Roman" w:cs="Times New Roman"/>
          <w:color w:val="000000"/>
          <w:sz w:val="24"/>
          <w:szCs w:val="24"/>
          <w:lang w:eastAsia="en-CA"/>
        </w:rPr>
      </w:pPr>
      <w:r w:rsidRPr="00D7073F">
        <w:rPr>
          <w:rFonts w:ascii="Times New Roman" w:eastAsia="Times New Roman" w:hAnsi="Times New Roman" w:cs="Times New Roman"/>
          <w:color w:val="000000"/>
          <w:sz w:val="24"/>
          <w:szCs w:val="24"/>
          <w:lang w:eastAsia="en-CA"/>
        </w:rPr>
        <w:t>The Cattleman. (2010, April). Improved Multimin® 90 Replaces Multimin® 70. Retrieved from http://search.proquest.com.subzero.lib.uoguelph.ca/docview/203141909?rfr_id=info%3Axri%2Fsid%3Aprimo</w:t>
      </w:r>
    </w:p>
    <w:p w:rsidR="00810C30" w:rsidRPr="00810C30" w:rsidRDefault="00810C30" w:rsidP="00810C30">
      <w:pPr>
        <w:spacing w:line="480" w:lineRule="auto"/>
        <w:rPr>
          <w:rFonts w:ascii="Times New Roman" w:hAnsi="Times New Roman" w:cs="Times New Roman"/>
          <w:sz w:val="24"/>
          <w:szCs w:val="24"/>
        </w:rPr>
      </w:pPr>
    </w:p>
    <w:sectPr w:rsidR="00810C30" w:rsidRPr="00810C3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3DE" w:rsidRDefault="004843DE" w:rsidP="00FF4CF6">
      <w:pPr>
        <w:spacing w:after="0" w:line="240" w:lineRule="auto"/>
      </w:pPr>
      <w:r>
        <w:separator/>
      </w:r>
    </w:p>
  </w:endnote>
  <w:endnote w:type="continuationSeparator" w:id="0">
    <w:p w:rsidR="004843DE" w:rsidRDefault="004843DE" w:rsidP="00FF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581754"/>
      <w:docPartObj>
        <w:docPartGallery w:val="Page Numbers (Bottom of Page)"/>
        <w:docPartUnique/>
      </w:docPartObj>
    </w:sdtPr>
    <w:sdtEndPr>
      <w:rPr>
        <w:noProof/>
      </w:rPr>
    </w:sdtEndPr>
    <w:sdtContent>
      <w:p w:rsidR="006C26DC" w:rsidRDefault="006C26DC">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6C26DC" w:rsidRDefault="006C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3DE" w:rsidRDefault="004843DE" w:rsidP="00FF4CF6">
      <w:pPr>
        <w:spacing w:after="0" w:line="240" w:lineRule="auto"/>
      </w:pPr>
      <w:r>
        <w:separator/>
      </w:r>
    </w:p>
  </w:footnote>
  <w:footnote w:type="continuationSeparator" w:id="0">
    <w:p w:rsidR="004843DE" w:rsidRDefault="004843DE" w:rsidP="00FF4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F6" w:rsidRDefault="00FF4CF6">
    <w:pPr>
      <w:pStyle w:val="Header"/>
    </w:pPr>
    <w:r>
      <w:t>Running Head: CANADIAN EXPORT IDEA</w:t>
    </w:r>
  </w:p>
  <w:p w:rsidR="00FF4CF6" w:rsidRDefault="00FF4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30"/>
    <w:rsid w:val="00027118"/>
    <w:rsid w:val="000442F5"/>
    <w:rsid w:val="00053F78"/>
    <w:rsid w:val="00090CE0"/>
    <w:rsid w:val="00097FA4"/>
    <w:rsid w:val="000A76A8"/>
    <w:rsid w:val="000C11F3"/>
    <w:rsid w:val="00103B52"/>
    <w:rsid w:val="00103F07"/>
    <w:rsid w:val="001320A3"/>
    <w:rsid w:val="00154374"/>
    <w:rsid w:val="00156B33"/>
    <w:rsid w:val="001654C7"/>
    <w:rsid w:val="001972A7"/>
    <w:rsid w:val="001D364D"/>
    <w:rsid w:val="001D60F1"/>
    <w:rsid w:val="001E5ADA"/>
    <w:rsid w:val="00230E52"/>
    <w:rsid w:val="00241F2E"/>
    <w:rsid w:val="00242DA2"/>
    <w:rsid w:val="00247498"/>
    <w:rsid w:val="002B74AF"/>
    <w:rsid w:val="002C5C95"/>
    <w:rsid w:val="002D0AB5"/>
    <w:rsid w:val="002E023A"/>
    <w:rsid w:val="002E037A"/>
    <w:rsid w:val="002F0A59"/>
    <w:rsid w:val="002F773F"/>
    <w:rsid w:val="00322A69"/>
    <w:rsid w:val="003434C9"/>
    <w:rsid w:val="003A45A8"/>
    <w:rsid w:val="003A785D"/>
    <w:rsid w:val="003B164D"/>
    <w:rsid w:val="003B5D9E"/>
    <w:rsid w:val="003C248B"/>
    <w:rsid w:val="003C7559"/>
    <w:rsid w:val="003D7FD3"/>
    <w:rsid w:val="003F6965"/>
    <w:rsid w:val="00404AC1"/>
    <w:rsid w:val="00404F1B"/>
    <w:rsid w:val="00454244"/>
    <w:rsid w:val="0047112B"/>
    <w:rsid w:val="004843DE"/>
    <w:rsid w:val="00486540"/>
    <w:rsid w:val="00495FD5"/>
    <w:rsid w:val="004D0BCA"/>
    <w:rsid w:val="004F1940"/>
    <w:rsid w:val="00501B6E"/>
    <w:rsid w:val="00536572"/>
    <w:rsid w:val="0056225C"/>
    <w:rsid w:val="00590D6D"/>
    <w:rsid w:val="005A3A6B"/>
    <w:rsid w:val="005A56B7"/>
    <w:rsid w:val="00620D9F"/>
    <w:rsid w:val="006272CC"/>
    <w:rsid w:val="0064075B"/>
    <w:rsid w:val="0065024B"/>
    <w:rsid w:val="00651733"/>
    <w:rsid w:val="006828AE"/>
    <w:rsid w:val="00696834"/>
    <w:rsid w:val="006A2037"/>
    <w:rsid w:val="006B4A9A"/>
    <w:rsid w:val="006C26DC"/>
    <w:rsid w:val="006E4B1B"/>
    <w:rsid w:val="006F2905"/>
    <w:rsid w:val="00732EB8"/>
    <w:rsid w:val="00742A9B"/>
    <w:rsid w:val="00761B67"/>
    <w:rsid w:val="0076300F"/>
    <w:rsid w:val="0078506F"/>
    <w:rsid w:val="00794C94"/>
    <w:rsid w:val="007A2016"/>
    <w:rsid w:val="007A57D4"/>
    <w:rsid w:val="007C6996"/>
    <w:rsid w:val="008100C2"/>
    <w:rsid w:val="00810C30"/>
    <w:rsid w:val="008418F0"/>
    <w:rsid w:val="00866F89"/>
    <w:rsid w:val="008B013A"/>
    <w:rsid w:val="008D7D9D"/>
    <w:rsid w:val="00913C3F"/>
    <w:rsid w:val="009150B9"/>
    <w:rsid w:val="00916222"/>
    <w:rsid w:val="00923F39"/>
    <w:rsid w:val="00970866"/>
    <w:rsid w:val="0097480A"/>
    <w:rsid w:val="009812D1"/>
    <w:rsid w:val="00997459"/>
    <w:rsid w:val="009B13ED"/>
    <w:rsid w:val="009E51AC"/>
    <w:rsid w:val="00A208C6"/>
    <w:rsid w:val="00A26878"/>
    <w:rsid w:val="00AB2FFB"/>
    <w:rsid w:val="00AB36C0"/>
    <w:rsid w:val="00AC07C2"/>
    <w:rsid w:val="00AC5013"/>
    <w:rsid w:val="00AD0834"/>
    <w:rsid w:val="00AE5CAF"/>
    <w:rsid w:val="00B106D4"/>
    <w:rsid w:val="00B26501"/>
    <w:rsid w:val="00B439E9"/>
    <w:rsid w:val="00B714BB"/>
    <w:rsid w:val="00B8077D"/>
    <w:rsid w:val="00BC18DF"/>
    <w:rsid w:val="00BD3470"/>
    <w:rsid w:val="00C017CC"/>
    <w:rsid w:val="00C12BE8"/>
    <w:rsid w:val="00C14F57"/>
    <w:rsid w:val="00C2486E"/>
    <w:rsid w:val="00C66DF7"/>
    <w:rsid w:val="00C91C36"/>
    <w:rsid w:val="00C9613D"/>
    <w:rsid w:val="00CA4693"/>
    <w:rsid w:val="00CB3F64"/>
    <w:rsid w:val="00CB576E"/>
    <w:rsid w:val="00CC4F30"/>
    <w:rsid w:val="00D34495"/>
    <w:rsid w:val="00D7073F"/>
    <w:rsid w:val="00D80806"/>
    <w:rsid w:val="00DA0412"/>
    <w:rsid w:val="00DA7612"/>
    <w:rsid w:val="00DB03CC"/>
    <w:rsid w:val="00DB5191"/>
    <w:rsid w:val="00DC6D05"/>
    <w:rsid w:val="00DD021A"/>
    <w:rsid w:val="00DF7409"/>
    <w:rsid w:val="00E15AB1"/>
    <w:rsid w:val="00E22B83"/>
    <w:rsid w:val="00E24AE1"/>
    <w:rsid w:val="00E402AA"/>
    <w:rsid w:val="00E47279"/>
    <w:rsid w:val="00E64FB9"/>
    <w:rsid w:val="00E765ED"/>
    <w:rsid w:val="00EA1774"/>
    <w:rsid w:val="00EC34AB"/>
    <w:rsid w:val="00EF5615"/>
    <w:rsid w:val="00FC617D"/>
    <w:rsid w:val="00FE6246"/>
    <w:rsid w:val="00FF4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A9D7"/>
  <w15:chartTrackingRefBased/>
  <w15:docId w15:val="{BF83E58A-004B-42DF-8155-41779CF9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0C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572"/>
    <w:rPr>
      <w:color w:val="0563C1" w:themeColor="hyperlink"/>
      <w:u w:val="single"/>
    </w:rPr>
  </w:style>
  <w:style w:type="paragraph" w:styleId="Header">
    <w:name w:val="header"/>
    <w:basedOn w:val="Normal"/>
    <w:link w:val="HeaderChar"/>
    <w:uiPriority w:val="99"/>
    <w:unhideWhenUsed/>
    <w:rsid w:val="00FF4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CF6"/>
  </w:style>
  <w:style w:type="paragraph" w:styleId="Footer">
    <w:name w:val="footer"/>
    <w:basedOn w:val="Normal"/>
    <w:link w:val="FooterChar"/>
    <w:uiPriority w:val="99"/>
    <w:unhideWhenUsed/>
    <w:rsid w:val="00FF4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CF6"/>
  </w:style>
  <w:style w:type="paragraph" w:styleId="BalloonText">
    <w:name w:val="Balloon Text"/>
    <w:basedOn w:val="Normal"/>
    <w:link w:val="BalloonTextChar"/>
    <w:uiPriority w:val="99"/>
    <w:semiHidden/>
    <w:unhideWhenUsed/>
    <w:rsid w:val="00DA0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12"/>
    <w:rPr>
      <w:rFonts w:ascii="Segoe UI" w:hAnsi="Segoe UI" w:cs="Segoe UI"/>
      <w:sz w:val="18"/>
      <w:szCs w:val="18"/>
    </w:rPr>
  </w:style>
  <w:style w:type="table" w:styleId="TableGrid">
    <w:name w:val="Table Grid"/>
    <w:basedOn w:val="TableNormal"/>
    <w:uiPriority w:val="39"/>
    <w:rsid w:val="004F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798">
      <w:bodyDiv w:val="1"/>
      <w:marLeft w:val="0"/>
      <w:marRight w:val="0"/>
      <w:marTop w:val="0"/>
      <w:marBottom w:val="0"/>
      <w:divBdr>
        <w:top w:val="none" w:sz="0" w:space="0" w:color="auto"/>
        <w:left w:val="none" w:sz="0" w:space="0" w:color="auto"/>
        <w:bottom w:val="none" w:sz="0" w:space="0" w:color="auto"/>
        <w:right w:val="none" w:sz="0" w:space="0" w:color="auto"/>
      </w:divBdr>
    </w:div>
    <w:div w:id="14450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5210</TotalTime>
  <Pages>13</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Ruta</dc:creator>
  <cp:keywords/>
  <dc:description/>
  <cp:lastModifiedBy>Curtis Ruta</cp:lastModifiedBy>
  <cp:revision>118</cp:revision>
  <cp:lastPrinted>2016-11-28T20:21:00Z</cp:lastPrinted>
  <dcterms:created xsi:type="dcterms:W3CDTF">2016-11-20T18:55:00Z</dcterms:created>
  <dcterms:modified xsi:type="dcterms:W3CDTF">2016-11-30T00:18:00Z</dcterms:modified>
</cp:coreProperties>
</file>